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5C0D9" w14:textId="351403F9" w:rsidR="00627979" w:rsidRPr="002C31E0" w:rsidRDefault="00627979" w:rsidP="002C31E0">
      <w:pPr>
        <w:pStyle w:val="Akapitzlist"/>
        <w:spacing w:line="276" w:lineRule="auto"/>
        <w:ind w:left="786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2C31E0">
        <w:rPr>
          <w:rFonts w:asciiTheme="minorHAnsi" w:hAnsiTheme="minorHAnsi" w:cstheme="minorHAnsi"/>
          <w:b/>
          <w:sz w:val="18"/>
          <w:szCs w:val="18"/>
        </w:rPr>
        <w:t xml:space="preserve">Załącznik nr </w:t>
      </w:r>
      <w:r w:rsidR="007E1A46">
        <w:rPr>
          <w:rFonts w:asciiTheme="minorHAnsi" w:hAnsiTheme="minorHAnsi" w:cstheme="minorHAnsi"/>
          <w:b/>
          <w:sz w:val="18"/>
          <w:szCs w:val="18"/>
        </w:rPr>
        <w:t>1</w:t>
      </w:r>
      <w:r w:rsidR="000410EC" w:rsidRPr="002C31E0">
        <w:rPr>
          <w:rFonts w:asciiTheme="minorHAnsi" w:hAnsiTheme="minorHAnsi" w:cstheme="minorHAnsi"/>
          <w:b/>
          <w:sz w:val="18"/>
          <w:szCs w:val="18"/>
        </w:rPr>
        <w:t xml:space="preserve"> do S</w:t>
      </w:r>
      <w:r w:rsidRPr="002C31E0">
        <w:rPr>
          <w:rFonts w:asciiTheme="minorHAnsi" w:hAnsiTheme="minorHAnsi" w:cstheme="minorHAnsi"/>
          <w:b/>
          <w:sz w:val="18"/>
          <w:szCs w:val="18"/>
        </w:rPr>
        <w:t>WZ</w:t>
      </w:r>
    </w:p>
    <w:p w14:paraId="11B3FCCE" w14:textId="77777777" w:rsidR="00627979" w:rsidRPr="002C31E0" w:rsidRDefault="00627979" w:rsidP="002C31E0">
      <w:pPr>
        <w:spacing w:after="0"/>
        <w:rPr>
          <w:rFonts w:asciiTheme="minorHAnsi" w:hAnsiTheme="minorHAnsi" w:cstheme="minorHAnsi"/>
        </w:rPr>
      </w:pPr>
    </w:p>
    <w:p w14:paraId="40F6389D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</w:rPr>
      </w:pPr>
      <w:r w:rsidRPr="002C31E0">
        <w:rPr>
          <w:rFonts w:asciiTheme="minorHAnsi" w:hAnsiTheme="minorHAnsi" w:cstheme="minorHAnsi"/>
          <w:sz w:val="20"/>
          <w:szCs w:val="20"/>
        </w:rPr>
        <w:t>Dane Wykonawcy/Lidera Konsorcjum*:</w:t>
      </w:r>
    </w:p>
    <w:p w14:paraId="40E6BE58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  <w:lang w:val="de-DE"/>
        </w:rPr>
        <w:t>nazwa…………………………………………………………..………………………...…………………..…………………………………………………………………………………….……………………………………………………</w:t>
      </w:r>
      <w:r w:rsidR="00EB6CEB" w:rsidRPr="002C31E0">
        <w:rPr>
          <w:rFonts w:asciiTheme="minorHAnsi" w:hAnsiTheme="minorHAnsi" w:cstheme="minorHAnsi"/>
          <w:sz w:val="20"/>
          <w:szCs w:val="20"/>
          <w:lang w:val="de-DE"/>
        </w:rPr>
        <w:t>…………………………………………………………………………………………………………………………………..</w:t>
      </w:r>
    </w:p>
    <w:p w14:paraId="6F21119A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adres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 xml:space="preserve"> ………………………………………………………….…………………………………………………………</w:t>
      </w:r>
    </w:p>
    <w:p w14:paraId="62AD46C4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  <w:lang w:val="de-DE"/>
        </w:rPr>
        <w:t>NIP…………………………………………………………………………………………………………………………</w:t>
      </w:r>
    </w:p>
    <w:p w14:paraId="2C80B6EE" w14:textId="77777777" w:rsidR="00824A56" w:rsidRPr="002C31E0" w:rsidRDefault="00824A56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będący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 xml:space="preserve">/ nie </w:t>
      </w:r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będący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płatnikiem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podatku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 xml:space="preserve"> VAT*</w:t>
      </w:r>
    </w:p>
    <w:p w14:paraId="60F68740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telefon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 xml:space="preserve"> ………………………………………………...………...……………………………………………………….</w:t>
      </w:r>
    </w:p>
    <w:p w14:paraId="6CAF8454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  <w:lang w:val="de-DE"/>
        </w:rPr>
        <w:t>e- mail ……………………………………………………………..……………………………………………………..</w:t>
      </w:r>
    </w:p>
    <w:p w14:paraId="247481CE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</w:rPr>
        <w:t xml:space="preserve">adres skrzynki </w:t>
      </w:r>
      <w:proofErr w:type="spellStart"/>
      <w:r w:rsidRPr="002C31E0">
        <w:rPr>
          <w:rFonts w:asciiTheme="minorHAnsi" w:hAnsiTheme="minorHAnsi" w:cstheme="minorHAnsi"/>
          <w:sz w:val="20"/>
          <w:szCs w:val="20"/>
        </w:rPr>
        <w:t>ePUAP</w:t>
      </w:r>
      <w:proofErr w:type="spellEnd"/>
      <w:r w:rsidRPr="002C31E0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………………………………………………………………………………………………….</w:t>
      </w:r>
    </w:p>
    <w:p w14:paraId="24A475E8" w14:textId="26D03CC0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Theme="minorHAnsi" w:hAnsiTheme="minorHAnsi" w:cstheme="minorHAnsi"/>
          <w:sz w:val="20"/>
          <w:szCs w:val="20"/>
          <w:lang w:val="de-DE"/>
        </w:rPr>
      </w:pPr>
      <w:bookmarkStart w:id="0" w:name="_Hlk62205396"/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Rodzaj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Wykonawcy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>:  …………..……………….…….……</w:t>
      </w:r>
      <w:r w:rsidR="008373E1">
        <w:rPr>
          <w:rFonts w:asciiTheme="minorHAnsi" w:hAnsiTheme="minorHAnsi" w:cstheme="minorHAnsi"/>
          <w:sz w:val="20"/>
          <w:szCs w:val="20"/>
          <w:lang w:val="de-DE"/>
        </w:rPr>
        <w:t>……………………………………………………….</w:t>
      </w:r>
      <w:r w:rsidRPr="002C31E0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Pr="002C31E0">
        <w:rPr>
          <w:rFonts w:asciiTheme="minorHAnsi" w:hAnsiTheme="minorHAnsi" w:cstheme="minorHAnsi"/>
          <w:sz w:val="16"/>
          <w:szCs w:val="16"/>
          <w:lang w:val="de-DE"/>
        </w:rPr>
        <w:t>(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należy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wybrać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z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listy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: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mikroprzedsiębiorstwo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,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małe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przedsiębiorstwo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,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średnie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przedsiębiorstwo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,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jednoosobowa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działalność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gospodarcza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,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osoba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fizyczna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nieprowadząca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działalności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gospodarczej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,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inny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rodzaj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.)</w:t>
      </w:r>
    </w:p>
    <w:bookmarkEnd w:id="0"/>
    <w:p w14:paraId="544C165A" w14:textId="77777777" w:rsidR="000410EC" w:rsidRPr="002C31E0" w:rsidRDefault="000410EC" w:rsidP="002C31E0">
      <w:pPr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6026912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</w:rPr>
      </w:pPr>
      <w:r w:rsidRPr="002C31E0">
        <w:rPr>
          <w:rFonts w:asciiTheme="minorHAnsi" w:hAnsiTheme="minorHAnsi" w:cstheme="minorHAnsi"/>
          <w:sz w:val="20"/>
          <w:szCs w:val="20"/>
        </w:rPr>
        <w:t>Członek Konsorcjum/Członkowie:**</w:t>
      </w:r>
    </w:p>
    <w:p w14:paraId="25857A02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  <w:lang w:val="de-DE"/>
        </w:rPr>
        <w:t>nazwa………………………………………………………………..…………………...…………………..…………………………………….……………………………………………………………………………………………………</w:t>
      </w:r>
      <w:r w:rsidR="00EB6CEB" w:rsidRPr="002C31E0">
        <w:rPr>
          <w:rFonts w:asciiTheme="minorHAnsi" w:hAnsiTheme="minorHAnsi" w:cstheme="minorHAnsi"/>
          <w:sz w:val="20"/>
          <w:szCs w:val="20"/>
          <w:lang w:val="de-DE"/>
        </w:rPr>
        <w:t>……………………………………………………………………………………………………………………………………..</w:t>
      </w:r>
    </w:p>
    <w:p w14:paraId="0CA6677C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adres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>…………………………………………………………………………….…………………………………………</w:t>
      </w:r>
    </w:p>
    <w:p w14:paraId="66DCC1D5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  <w:lang w:val="de-DE"/>
        </w:rPr>
        <w:t>NIP…………………………………………………………………………………………………………………………</w:t>
      </w:r>
    </w:p>
    <w:p w14:paraId="3E04F4A7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telefon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>……………………………………………………………...……………...………………………………………</w:t>
      </w:r>
    </w:p>
    <w:p w14:paraId="5F2A7033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  <w:lang w:val="de-DE"/>
        </w:rPr>
        <w:t>e- mail ……………………………………………………………………………..…………………………………….</w:t>
      </w:r>
    </w:p>
    <w:p w14:paraId="7A1F43F1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Rodzaj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Wykonawcy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 xml:space="preserve">:  …………..…………….…………….. </w:t>
      </w:r>
      <w:r w:rsidRPr="002C31E0">
        <w:rPr>
          <w:rFonts w:asciiTheme="minorHAnsi" w:hAnsiTheme="minorHAnsi" w:cstheme="minorHAnsi"/>
          <w:sz w:val="16"/>
          <w:szCs w:val="16"/>
          <w:lang w:val="de-DE"/>
        </w:rPr>
        <w:t>(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należy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wybrać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z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listy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: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mikroprzedsiębiorstwo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,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małe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przedsiębiorstwo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,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średnie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przedsiębiorstwo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,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jednoosobowa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działalność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gospodarcza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,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osoba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fizyczna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nieprowadząca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działalności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gospodarczej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,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inny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rodzaj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.)</w:t>
      </w:r>
    </w:p>
    <w:p w14:paraId="1C7E7894" w14:textId="77777777" w:rsidR="007D3024" w:rsidRDefault="007D3024" w:rsidP="002C31E0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3AE47B57" w14:textId="77777777" w:rsidR="007D3024" w:rsidRPr="007C0D5D" w:rsidRDefault="007D3024" w:rsidP="002C31E0">
      <w:pPr>
        <w:spacing w:after="0"/>
        <w:jc w:val="center"/>
        <w:rPr>
          <w:rStyle w:val="Pogrubienie"/>
          <w:rFonts w:asciiTheme="minorHAnsi" w:hAnsiTheme="minorHAnsi" w:cstheme="minorHAnsi"/>
          <w:sz w:val="32"/>
          <w:szCs w:val="32"/>
        </w:rPr>
      </w:pPr>
      <w:r w:rsidRPr="007C0D5D">
        <w:rPr>
          <w:rStyle w:val="Pogrubienie"/>
          <w:rFonts w:asciiTheme="minorHAnsi" w:hAnsiTheme="minorHAnsi" w:cstheme="minorHAnsi"/>
          <w:sz w:val="32"/>
          <w:szCs w:val="32"/>
        </w:rPr>
        <w:t>FORMULARZ OFERTY</w:t>
      </w:r>
    </w:p>
    <w:p w14:paraId="6A5C8D92" w14:textId="77777777" w:rsidR="007D3024" w:rsidRPr="002C31E0" w:rsidRDefault="007D3024" w:rsidP="002C31E0">
      <w:pPr>
        <w:spacing w:after="0"/>
        <w:jc w:val="center"/>
        <w:rPr>
          <w:rStyle w:val="Pogrubienie"/>
          <w:rFonts w:asciiTheme="minorHAnsi" w:hAnsiTheme="minorHAnsi" w:cstheme="minorHAnsi"/>
        </w:rPr>
      </w:pPr>
    </w:p>
    <w:p w14:paraId="7BB0197D" w14:textId="77777777" w:rsidR="007D3024" w:rsidRPr="002C31E0" w:rsidRDefault="007D3024" w:rsidP="002C31E0">
      <w:pPr>
        <w:spacing w:after="0"/>
        <w:jc w:val="center"/>
        <w:rPr>
          <w:rStyle w:val="Pogrubienie"/>
          <w:rFonts w:asciiTheme="minorHAnsi" w:hAnsiTheme="minorHAnsi" w:cstheme="minorHAnsi"/>
        </w:rPr>
      </w:pPr>
      <w:r w:rsidRPr="002C31E0">
        <w:rPr>
          <w:rStyle w:val="Pogrubienie"/>
          <w:rFonts w:asciiTheme="minorHAnsi" w:hAnsiTheme="minorHAnsi" w:cstheme="minorHAnsi"/>
        </w:rPr>
        <w:t>Na realizację zdania pn.</w:t>
      </w:r>
    </w:p>
    <w:p w14:paraId="71FACAA5" w14:textId="771FE1E5" w:rsidR="007D3024" w:rsidRDefault="008373E1" w:rsidP="00107659">
      <w:pPr>
        <w:spacing w:after="0"/>
        <w:jc w:val="center"/>
        <w:rPr>
          <w:rStyle w:val="Pogrubienie"/>
          <w:rFonts w:asciiTheme="minorHAnsi" w:hAnsiTheme="minorHAnsi" w:cstheme="minorHAnsi"/>
        </w:rPr>
      </w:pPr>
      <w:bookmarkStart w:id="1" w:name="_Hlk88129956"/>
      <w:r w:rsidRPr="008373E1">
        <w:rPr>
          <w:rStyle w:val="Pogrubienie"/>
          <w:rFonts w:asciiTheme="minorHAnsi" w:hAnsiTheme="minorHAnsi" w:cstheme="minorHAnsi"/>
        </w:rPr>
        <w:t>„Kompleksowa usługa dozoru i ochrony mienia w obiektach Muzeum Okręgowego w Rzeszowie w 2022 r.”</w:t>
      </w:r>
    </w:p>
    <w:bookmarkEnd w:id="1"/>
    <w:p w14:paraId="1D2A003C" w14:textId="77777777" w:rsidR="008373E1" w:rsidRPr="002C31E0" w:rsidRDefault="008373E1" w:rsidP="002C31E0">
      <w:pPr>
        <w:spacing w:after="0"/>
        <w:rPr>
          <w:rStyle w:val="Pogrubienie"/>
          <w:rFonts w:asciiTheme="minorHAnsi" w:hAnsiTheme="minorHAnsi" w:cstheme="minorHAnsi"/>
          <w:b w:val="0"/>
        </w:rPr>
      </w:pPr>
    </w:p>
    <w:p w14:paraId="3D3D0CC9" w14:textId="77777777" w:rsidR="00B43D26" w:rsidRPr="002C31E0" w:rsidRDefault="007D3024" w:rsidP="002C31E0">
      <w:pPr>
        <w:spacing w:after="0"/>
        <w:rPr>
          <w:rStyle w:val="Pogrubienie"/>
          <w:rFonts w:asciiTheme="minorHAnsi" w:hAnsiTheme="minorHAnsi" w:cstheme="minorHAnsi"/>
        </w:rPr>
      </w:pPr>
      <w:r w:rsidRPr="001B35CF">
        <w:rPr>
          <w:rStyle w:val="Pogrubienie"/>
          <w:rFonts w:asciiTheme="minorHAnsi" w:hAnsiTheme="minorHAnsi" w:cstheme="minorHAnsi"/>
          <w:b w:val="0"/>
          <w:bCs w:val="0"/>
        </w:rPr>
        <w:t>1.</w:t>
      </w:r>
      <w:r w:rsidRPr="002C31E0">
        <w:rPr>
          <w:rStyle w:val="Pogrubienie"/>
          <w:rFonts w:asciiTheme="minorHAnsi" w:hAnsiTheme="minorHAnsi" w:cstheme="minorHAnsi"/>
        </w:rPr>
        <w:t xml:space="preserve"> </w:t>
      </w:r>
      <w:r w:rsidR="00627979" w:rsidRPr="002C31E0">
        <w:rPr>
          <w:rStyle w:val="Pogrubienie"/>
          <w:rFonts w:asciiTheme="minorHAnsi" w:hAnsiTheme="minorHAnsi" w:cstheme="minorHAnsi"/>
        </w:rPr>
        <w:t>Cena brutto składanej oferty (netto + obowiązujący podatek VAT):</w:t>
      </w:r>
    </w:p>
    <w:p w14:paraId="6A2043C6" w14:textId="77777777" w:rsidR="00627979" w:rsidRPr="002C31E0" w:rsidRDefault="001C5ACA" w:rsidP="002C31E0">
      <w:pPr>
        <w:spacing w:after="0"/>
        <w:rPr>
          <w:rStyle w:val="Pogrubienie"/>
          <w:rFonts w:asciiTheme="minorHAnsi" w:hAnsiTheme="minorHAnsi" w:cstheme="minorHAnsi"/>
        </w:rPr>
      </w:pPr>
      <w:r w:rsidRPr="002C31E0">
        <w:rPr>
          <w:rStyle w:val="Pogrubienie"/>
          <w:rFonts w:asciiTheme="minorHAnsi" w:hAnsiTheme="minorHAnsi" w:cstheme="minorHAnsi"/>
        </w:rPr>
        <w:t>…….</w:t>
      </w:r>
      <w:r w:rsidR="00627979" w:rsidRPr="002C31E0">
        <w:rPr>
          <w:rStyle w:val="Pogrubienie"/>
          <w:rFonts w:asciiTheme="minorHAnsi" w:hAnsiTheme="minorHAnsi" w:cstheme="minorHAnsi"/>
        </w:rPr>
        <w:t>..................</w:t>
      </w:r>
      <w:r w:rsidR="007D3024" w:rsidRPr="002C31E0">
        <w:rPr>
          <w:rStyle w:val="Pogrubienie"/>
          <w:rFonts w:asciiTheme="minorHAnsi" w:hAnsiTheme="minorHAnsi" w:cstheme="minorHAnsi"/>
        </w:rPr>
        <w:t>............</w:t>
      </w:r>
      <w:r w:rsidR="00627979" w:rsidRPr="002C31E0">
        <w:rPr>
          <w:rStyle w:val="Pogrubienie"/>
          <w:rFonts w:asciiTheme="minorHAnsi" w:hAnsiTheme="minorHAnsi" w:cstheme="minorHAnsi"/>
        </w:rPr>
        <w:t>...........</w:t>
      </w:r>
      <w:r w:rsidR="002C31E0">
        <w:rPr>
          <w:rStyle w:val="Pogrubienie"/>
          <w:rFonts w:asciiTheme="minorHAnsi" w:hAnsiTheme="minorHAnsi" w:cstheme="minorHAnsi"/>
        </w:rPr>
        <w:t xml:space="preserve"> </w:t>
      </w:r>
      <w:r w:rsidR="00627979" w:rsidRPr="002C31E0">
        <w:rPr>
          <w:rStyle w:val="Pogrubienie"/>
          <w:rFonts w:asciiTheme="minorHAnsi" w:hAnsiTheme="minorHAnsi" w:cstheme="minorHAnsi"/>
        </w:rPr>
        <w:t>zł</w:t>
      </w:r>
      <w:r w:rsidR="002C31E0">
        <w:rPr>
          <w:rStyle w:val="Pogrubienie"/>
          <w:rFonts w:asciiTheme="minorHAnsi" w:hAnsiTheme="minorHAnsi" w:cstheme="minorHAnsi"/>
        </w:rPr>
        <w:t>.</w:t>
      </w:r>
    </w:p>
    <w:p w14:paraId="72D4EB14" w14:textId="77777777" w:rsidR="00627979" w:rsidRPr="002C31E0" w:rsidRDefault="00627979" w:rsidP="002C31E0">
      <w:pPr>
        <w:spacing w:after="0"/>
        <w:rPr>
          <w:rStyle w:val="Pogrubienie"/>
          <w:rFonts w:asciiTheme="minorHAnsi" w:hAnsiTheme="minorHAnsi" w:cstheme="minorHAnsi"/>
        </w:rPr>
      </w:pPr>
      <w:r w:rsidRPr="002C31E0">
        <w:rPr>
          <w:rStyle w:val="Pogrubienie"/>
          <w:rFonts w:asciiTheme="minorHAnsi" w:hAnsiTheme="minorHAnsi" w:cstheme="minorHAnsi"/>
        </w:rPr>
        <w:t>(słownie złotych: …………………</w:t>
      </w:r>
      <w:r w:rsidR="00A22262" w:rsidRPr="002C31E0">
        <w:rPr>
          <w:rStyle w:val="Pogrubienie"/>
          <w:rFonts w:asciiTheme="minorHAnsi" w:hAnsiTheme="minorHAnsi" w:cstheme="minorHAnsi"/>
        </w:rPr>
        <w:t>…</w:t>
      </w:r>
      <w:r w:rsidRPr="002C31E0">
        <w:rPr>
          <w:rStyle w:val="Pogrubienie"/>
          <w:rFonts w:asciiTheme="minorHAnsi" w:hAnsiTheme="minorHAnsi" w:cstheme="minorHAnsi"/>
        </w:rPr>
        <w:t>…….……………………</w:t>
      </w:r>
      <w:r w:rsidR="00802B68" w:rsidRPr="002C31E0">
        <w:rPr>
          <w:rStyle w:val="Pogrubienie"/>
          <w:rFonts w:asciiTheme="minorHAnsi" w:hAnsiTheme="minorHAnsi" w:cstheme="minorHAnsi"/>
        </w:rPr>
        <w:t>…..</w:t>
      </w:r>
      <w:r w:rsidR="002549B6" w:rsidRPr="002C31E0">
        <w:rPr>
          <w:rStyle w:val="Pogrubienie"/>
          <w:rFonts w:asciiTheme="minorHAnsi" w:hAnsiTheme="minorHAnsi" w:cstheme="minorHAnsi"/>
        </w:rPr>
        <w:t>……………</w:t>
      </w:r>
      <w:r w:rsidRPr="002C31E0">
        <w:rPr>
          <w:rStyle w:val="Pogrubienie"/>
          <w:rFonts w:asciiTheme="minorHAnsi" w:hAnsiTheme="minorHAnsi" w:cstheme="minorHAnsi"/>
        </w:rPr>
        <w:t>……………)</w:t>
      </w:r>
    </w:p>
    <w:p w14:paraId="7C7755BD" w14:textId="77777777" w:rsidR="00802B68" w:rsidRPr="002C31E0" w:rsidRDefault="00627979" w:rsidP="002C31E0">
      <w:pPr>
        <w:spacing w:after="0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lastRenderedPageBreak/>
        <w:t>Cena netto składanej oferty .......</w:t>
      </w:r>
      <w:r w:rsidR="00802B68" w:rsidRPr="002C31E0">
        <w:rPr>
          <w:rStyle w:val="Pogrubienie"/>
          <w:rFonts w:asciiTheme="minorHAnsi" w:hAnsiTheme="minorHAnsi" w:cstheme="minorHAnsi"/>
          <w:b w:val="0"/>
        </w:rPr>
        <w:t>............</w:t>
      </w:r>
      <w:r w:rsidRPr="002C31E0">
        <w:rPr>
          <w:rStyle w:val="Pogrubienie"/>
          <w:rFonts w:asciiTheme="minorHAnsi" w:hAnsiTheme="minorHAnsi" w:cstheme="minorHAnsi"/>
          <w:b w:val="0"/>
        </w:rPr>
        <w:t>............. zł</w:t>
      </w:r>
      <w:r w:rsidR="00B43D26" w:rsidRPr="002C31E0">
        <w:rPr>
          <w:rStyle w:val="Pogrubienie"/>
          <w:rFonts w:asciiTheme="minorHAnsi" w:hAnsiTheme="minorHAnsi" w:cstheme="minorHAnsi"/>
          <w:b w:val="0"/>
        </w:rPr>
        <w:t>.</w:t>
      </w:r>
    </w:p>
    <w:p w14:paraId="09212A20" w14:textId="02C63F15" w:rsidR="008B2AF7" w:rsidRDefault="008B2AF7" w:rsidP="002C31E0">
      <w:pPr>
        <w:spacing w:after="0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(słownie złotych: ………………………….………………………..……………………………………</w:t>
      </w:r>
    </w:p>
    <w:p w14:paraId="0A6EBB5C" w14:textId="77777777" w:rsidR="007C0D5D" w:rsidRPr="002C31E0" w:rsidRDefault="007C0D5D" w:rsidP="002C31E0">
      <w:pPr>
        <w:spacing w:after="0"/>
        <w:rPr>
          <w:rStyle w:val="Pogrubienie"/>
          <w:rFonts w:asciiTheme="minorHAnsi" w:hAnsiTheme="minorHAnsi" w:cstheme="minorHAnsi"/>
          <w:b w:val="0"/>
        </w:rPr>
      </w:pPr>
    </w:p>
    <w:p w14:paraId="5859C7D8" w14:textId="77777777" w:rsidR="00802B68" w:rsidRPr="002C31E0" w:rsidRDefault="00627979" w:rsidP="002C31E0">
      <w:pPr>
        <w:spacing w:after="0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Należny podatek VAT tj. ...............</w:t>
      </w:r>
      <w:r w:rsidR="00802B68" w:rsidRPr="002C31E0">
        <w:rPr>
          <w:rStyle w:val="Pogrubienie"/>
          <w:rFonts w:asciiTheme="minorHAnsi" w:hAnsiTheme="minorHAnsi" w:cstheme="minorHAnsi"/>
          <w:b w:val="0"/>
        </w:rPr>
        <w:t>.........</w:t>
      </w:r>
      <w:r w:rsidRPr="002C31E0">
        <w:rPr>
          <w:rStyle w:val="Pogrubienie"/>
          <w:rFonts w:asciiTheme="minorHAnsi" w:hAnsiTheme="minorHAnsi" w:cstheme="minorHAnsi"/>
          <w:b w:val="0"/>
        </w:rPr>
        <w:t>........... zł</w:t>
      </w:r>
      <w:r w:rsidR="00B43D26" w:rsidRPr="002C31E0">
        <w:rPr>
          <w:rStyle w:val="Pogrubienie"/>
          <w:rFonts w:asciiTheme="minorHAnsi" w:hAnsiTheme="minorHAnsi" w:cstheme="minorHAnsi"/>
          <w:b w:val="0"/>
        </w:rPr>
        <w:t>.</w:t>
      </w:r>
    </w:p>
    <w:p w14:paraId="0754887B" w14:textId="77777777" w:rsidR="008B2AF7" w:rsidRPr="002C31E0" w:rsidRDefault="008B2AF7" w:rsidP="002C31E0">
      <w:pPr>
        <w:spacing w:after="0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(słownie złotych: ……………………</w:t>
      </w:r>
      <w:r w:rsidR="002549B6" w:rsidRPr="002C31E0">
        <w:rPr>
          <w:rStyle w:val="Pogrubienie"/>
          <w:rFonts w:asciiTheme="minorHAnsi" w:hAnsiTheme="minorHAnsi" w:cstheme="minorHAnsi"/>
          <w:b w:val="0"/>
        </w:rPr>
        <w:t>…….………………………..……</w:t>
      </w:r>
      <w:r w:rsidRPr="002C31E0">
        <w:rPr>
          <w:rStyle w:val="Pogrubienie"/>
          <w:rFonts w:asciiTheme="minorHAnsi" w:hAnsiTheme="minorHAnsi" w:cstheme="minorHAnsi"/>
          <w:b w:val="0"/>
        </w:rPr>
        <w:t>………)</w:t>
      </w:r>
    </w:p>
    <w:p w14:paraId="51049672" w14:textId="0817ED6E" w:rsidR="00C63332" w:rsidRDefault="00C63332" w:rsidP="002C31E0">
      <w:pPr>
        <w:spacing w:after="0"/>
        <w:rPr>
          <w:rStyle w:val="Pogrubienie"/>
          <w:rFonts w:asciiTheme="minorHAnsi" w:hAnsiTheme="minorHAnsi" w:cstheme="minorHAnsi"/>
          <w:b w:val="0"/>
        </w:rPr>
      </w:pPr>
    </w:p>
    <w:p w14:paraId="2929EE4A" w14:textId="77777777" w:rsidR="004029E3" w:rsidRPr="004029E3" w:rsidRDefault="004029E3" w:rsidP="002C31E0">
      <w:pPr>
        <w:spacing w:after="0"/>
        <w:rPr>
          <w:rStyle w:val="Pogrubienie"/>
          <w:rFonts w:asciiTheme="minorHAnsi" w:hAnsiTheme="minorHAnsi" w:cstheme="minorHAnsi"/>
          <w:b w:val="0"/>
          <w:u w:val="single"/>
        </w:rPr>
      </w:pPr>
      <w:r w:rsidRPr="004029E3">
        <w:rPr>
          <w:rStyle w:val="Pogrubienie"/>
          <w:rFonts w:asciiTheme="minorHAnsi" w:hAnsiTheme="minorHAnsi" w:cstheme="minorHAnsi"/>
          <w:b w:val="0"/>
          <w:u w:val="single"/>
        </w:rPr>
        <w:t>Opis sposobu obliczenia ceny:</w:t>
      </w:r>
    </w:p>
    <w:p w14:paraId="18FC4D03" w14:textId="48A74DC5" w:rsidR="007E70BC" w:rsidRDefault="004029E3" w:rsidP="002C31E0">
      <w:pPr>
        <w:spacing w:after="0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820"/>
        <w:gridCol w:w="1134"/>
        <w:gridCol w:w="1134"/>
        <w:gridCol w:w="1275"/>
        <w:gridCol w:w="1560"/>
      </w:tblGrid>
      <w:tr w:rsidR="00612EBB" w:rsidRPr="005B1755" w14:paraId="138B29B0" w14:textId="77777777" w:rsidTr="00612EBB">
        <w:trPr>
          <w:trHeight w:val="192"/>
        </w:trPr>
        <w:tc>
          <w:tcPr>
            <w:tcW w:w="426" w:type="dxa"/>
            <w:tcBorders>
              <w:bottom w:val="single" w:sz="4" w:space="0" w:color="auto"/>
            </w:tcBorders>
          </w:tcPr>
          <w:p w14:paraId="2C6BB659" w14:textId="77777777" w:rsidR="00612EBB" w:rsidRPr="005B1755" w:rsidRDefault="00612EBB" w:rsidP="00143083">
            <w:pPr>
              <w:spacing w:after="0"/>
              <w:jc w:val="both"/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B3F46E7" w14:textId="77777777" w:rsidR="00612EBB" w:rsidRPr="005B1755" w:rsidRDefault="00612EBB" w:rsidP="00143083">
            <w:pPr>
              <w:spacing w:after="0"/>
              <w:jc w:val="center"/>
            </w:pPr>
            <w:r w:rsidRPr="005B1755"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8FEC34" w14:textId="77777777" w:rsidR="00612EBB" w:rsidRPr="005B1755" w:rsidRDefault="00612EBB" w:rsidP="00143083">
            <w:pPr>
              <w:spacing w:after="0"/>
              <w:jc w:val="center"/>
            </w:pPr>
            <w:r w:rsidRPr="005B1755"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654A06" w14:textId="77777777" w:rsidR="00612EBB" w:rsidRPr="005B1755" w:rsidRDefault="00612EBB" w:rsidP="00143083">
            <w:pPr>
              <w:spacing w:after="0"/>
              <w:jc w:val="center"/>
            </w:pPr>
            <w:r w:rsidRPr="005B1755"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1D5BECB" w14:textId="77777777" w:rsidR="00612EBB" w:rsidRPr="005B1755" w:rsidRDefault="00612EBB" w:rsidP="00143083">
            <w:pPr>
              <w:spacing w:after="0"/>
              <w:jc w:val="center"/>
            </w:pPr>
            <w:r w:rsidRPr="005B1755"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00539E6" w14:textId="77777777" w:rsidR="00612EBB" w:rsidRPr="005B1755" w:rsidRDefault="00612EBB" w:rsidP="00143083">
            <w:pPr>
              <w:spacing w:after="0"/>
              <w:jc w:val="center"/>
            </w:pPr>
            <w:r w:rsidRPr="005B1755">
              <w:t>5</w:t>
            </w:r>
          </w:p>
        </w:tc>
      </w:tr>
      <w:tr w:rsidR="00612EBB" w:rsidRPr="005B1755" w14:paraId="4668AE6A" w14:textId="77777777" w:rsidTr="00612EBB">
        <w:trPr>
          <w:trHeight w:val="1248"/>
        </w:trPr>
        <w:tc>
          <w:tcPr>
            <w:tcW w:w="426" w:type="dxa"/>
            <w:tcBorders>
              <w:top w:val="single" w:sz="4" w:space="0" w:color="auto"/>
            </w:tcBorders>
          </w:tcPr>
          <w:p w14:paraId="5CCB0599" w14:textId="77777777" w:rsidR="00612EBB" w:rsidRPr="005B1755" w:rsidRDefault="00612EBB" w:rsidP="00143083">
            <w:pPr>
              <w:spacing w:after="0"/>
              <w:jc w:val="both"/>
            </w:pPr>
            <w:r w:rsidRPr="005B1755">
              <w:t>L.p.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73A2B56A" w14:textId="77777777" w:rsidR="00612EBB" w:rsidRPr="005B1755" w:rsidRDefault="00612EBB" w:rsidP="00143083">
            <w:pPr>
              <w:spacing w:after="0"/>
              <w:jc w:val="both"/>
            </w:pPr>
            <w:r w:rsidRPr="005B1755">
              <w:t>Nazwa usługi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416A6DB" w14:textId="490005C1" w:rsidR="00612EBB" w:rsidRPr="005B1755" w:rsidRDefault="00612EBB" w:rsidP="00143083">
            <w:pPr>
              <w:spacing w:after="0"/>
              <w:jc w:val="both"/>
            </w:pPr>
            <w:r w:rsidRPr="005B1755">
              <w:t>Jednostka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40C096F" w14:textId="5154C4F4" w:rsidR="00612EBB" w:rsidRPr="005B1755" w:rsidRDefault="00612EBB" w:rsidP="00143083">
            <w:pPr>
              <w:spacing w:after="0"/>
              <w:jc w:val="both"/>
            </w:pPr>
            <w:r w:rsidRPr="005B1755">
              <w:t>Ilość jed</w:t>
            </w:r>
            <w:r>
              <w:t>n.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CD2B40D" w14:textId="77777777" w:rsidR="00612EBB" w:rsidRPr="005B1755" w:rsidRDefault="00612EBB" w:rsidP="00143083">
            <w:pPr>
              <w:spacing w:after="0"/>
              <w:jc w:val="both"/>
            </w:pPr>
            <w:r w:rsidRPr="005B1755">
              <w:t>Wartość jednostki netto (PLN)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A523090" w14:textId="1B569416" w:rsidR="00612EBB" w:rsidRPr="005B1755" w:rsidRDefault="00612EBB" w:rsidP="00143083">
            <w:pPr>
              <w:spacing w:after="0"/>
              <w:jc w:val="both"/>
            </w:pPr>
            <w:r w:rsidRPr="005B1755">
              <w:t>Razem wartość usługi</w:t>
            </w:r>
            <w:r w:rsidR="00101A8A">
              <w:t xml:space="preserve"> netto</w:t>
            </w:r>
            <w:r w:rsidRPr="005B1755">
              <w:t xml:space="preserve"> (PLN)</w:t>
            </w:r>
          </w:p>
          <w:p w14:paraId="4E1DD5FC" w14:textId="77777777" w:rsidR="00612EBB" w:rsidRPr="005B1755" w:rsidRDefault="00612EBB" w:rsidP="00143083">
            <w:pPr>
              <w:spacing w:after="0"/>
              <w:jc w:val="both"/>
            </w:pPr>
            <w:r w:rsidRPr="005B1755">
              <w:t xml:space="preserve">[kolumny </w:t>
            </w:r>
          </w:p>
          <w:p w14:paraId="69A6FDEF" w14:textId="44A3F5AD" w:rsidR="00612EBB" w:rsidRPr="005B1755" w:rsidRDefault="00101A8A" w:rsidP="00143083">
            <w:pPr>
              <w:spacing w:after="0"/>
              <w:jc w:val="both"/>
            </w:pPr>
            <w:r>
              <w:t>3x4</w:t>
            </w:r>
            <w:r w:rsidR="00612EBB" w:rsidRPr="005B1755">
              <w:t>]</w:t>
            </w:r>
          </w:p>
        </w:tc>
      </w:tr>
      <w:tr w:rsidR="00612EBB" w:rsidRPr="005B1755" w14:paraId="21F1E5E7" w14:textId="77777777" w:rsidTr="00612EBB">
        <w:trPr>
          <w:trHeight w:val="3468"/>
        </w:trPr>
        <w:tc>
          <w:tcPr>
            <w:tcW w:w="426" w:type="dxa"/>
            <w:tcBorders>
              <w:bottom w:val="single" w:sz="4" w:space="0" w:color="auto"/>
            </w:tcBorders>
          </w:tcPr>
          <w:p w14:paraId="38F7E443" w14:textId="77777777" w:rsidR="00612EBB" w:rsidRPr="005B1755" w:rsidRDefault="00612EBB" w:rsidP="00143083">
            <w:pPr>
              <w:spacing w:after="0"/>
              <w:jc w:val="both"/>
            </w:pPr>
            <w:r w:rsidRPr="005B1755">
              <w:t>1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8FCAA52" w14:textId="7A03DE55" w:rsidR="00612EBB" w:rsidRPr="005B1755" w:rsidRDefault="00ED4107" w:rsidP="00143083">
            <w:pPr>
              <w:jc w:val="both"/>
            </w:pPr>
            <w:r w:rsidRPr="00ED4107">
              <w:t>Bezpośredni</w:t>
            </w:r>
            <w:r>
              <w:t>a</w:t>
            </w:r>
            <w:r w:rsidRPr="00ED4107">
              <w:t xml:space="preserve"> fizyczn</w:t>
            </w:r>
            <w:r>
              <w:t>a</w:t>
            </w:r>
            <w:r w:rsidRPr="00ED4107">
              <w:t>, całodobow</w:t>
            </w:r>
            <w:r>
              <w:t>a</w:t>
            </w:r>
            <w:r w:rsidRPr="00ED4107">
              <w:t xml:space="preserve"> ochron</w:t>
            </w:r>
            <w:r>
              <w:t>a</w:t>
            </w:r>
            <w:r w:rsidRPr="00ED4107">
              <w:t xml:space="preserve"> obiektu zabytkowego Muzeum położonego przy ul.</w:t>
            </w:r>
            <w:r>
              <w:t> </w:t>
            </w:r>
            <w:r w:rsidRPr="00ED4107">
              <w:t>3 Maja 19 w Rzeszowie, przez jednego kwalifikowanego pracownika ochrony fizycznej, świadczon</w:t>
            </w:r>
            <w:r>
              <w:t>a</w:t>
            </w:r>
            <w:r w:rsidRPr="00ED4107">
              <w:t xml:space="preserve"> w systemie zmianowym, polegając</w:t>
            </w:r>
            <w:r>
              <w:t>a</w:t>
            </w:r>
            <w:r w:rsidRPr="00ED4107">
              <w:t xml:space="preserve"> na pełnieniu służby na stałym posterunku w pomieszczeniu ochrony w godzinach otwarcia obiektu dla zwiedzających oraz monitorowan</w:t>
            </w:r>
            <w:r>
              <w:t>ie</w:t>
            </w:r>
            <w:r w:rsidRPr="00ED4107">
              <w:t xml:space="preserve"> systemu zabezpieczeń po godzinach pracy Muzeum i podjęciu natychmiastowej reakcji w przypadku zagrożenia.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1EC64F" w14:textId="77777777" w:rsidR="00612EBB" w:rsidRPr="005B1755" w:rsidRDefault="00612EBB" w:rsidP="00143083">
            <w:pPr>
              <w:spacing w:after="0"/>
              <w:jc w:val="both"/>
            </w:pPr>
            <w:r w:rsidRPr="005B1755">
              <w:t>godzina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AA9938" w14:textId="77777777" w:rsidR="00612EBB" w:rsidRPr="005B1755" w:rsidRDefault="00612EBB" w:rsidP="00A37D7B">
            <w:pPr>
              <w:spacing w:after="0"/>
              <w:jc w:val="center"/>
            </w:pPr>
            <w:r w:rsidRPr="005B1755">
              <w:t>8760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6C4CEFC" w14:textId="77777777" w:rsidR="00612EBB" w:rsidRPr="005B1755" w:rsidRDefault="00612EBB" w:rsidP="00143083">
            <w:pPr>
              <w:spacing w:after="0"/>
              <w:jc w:val="both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7458AFD" w14:textId="77777777" w:rsidR="00612EBB" w:rsidRPr="005B1755" w:rsidRDefault="00612EBB" w:rsidP="00143083">
            <w:pPr>
              <w:spacing w:after="0"/>
              <w:jc w:val="both"/>
            </w:pPr>
          </w:p>
        </w:tc>
      </w:tr>
      <w:tr w:rsidR="00612EBB" w:rsidRPr="005B1755" w14:paraId="31800DC5" w14:textId="77777777" w:rsidTr="00612EBB">
        <w:trPr>
          <w:trHeight w:val="600"/>
        </w:trPr>
        <w:tc>
          <w:tcPr>
            <w:tcW w:w="426" w:type="dxa"/>
            <w:tcBorders>
              <w:top w:val="single" w:sz="4" w:space="0" w:color="auto"/>
            </w:tcBorders>
          </w:tcPr>
          <w:p w14:paraId="580D8829" w14:textId="77777777" w:rsidR="00612EBB" w:rsidRPr="005B1755" w:rsidRDefault="00612EBB" w:rsidP="00143083">
            <w:pPr>
              <w:jc w:val="both"/>
            </w:pPr>
            <w:r w:rsidRPr="005B1755">
              <w:t>2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5F3D58C1" w14:textId="0027AF3F" w:rsidR="00612EBB" w:rsidRPr="005B1755" w:rsidRDefault="002803CB" w:rsidP="00143083">
            <w:pPr>
              <w:spacing w:after="0"/>
              <w:jc w:val="both"/>
            </w:pPr>
            <w:r w:rsidRPr="002803CB">
              <w:t>Bezpośredniej fizycznej ochronie obiektu zabytkowego Muzeum położonego przy ul. 3 Maja 19 w Rzeszowie w godzinach otwarcia Muzeum (z</w:t>
            </w:r>
            <w:r>
              <w:t> </w:t>
            </w:r>
            <w:r w:rsidRPr="002803CB">
              <w:t>uwagi na zmiany godzin otwarcia Muzeum, na potrzeby niniejszego postępowania przyjęto średnią wynoszącą 38 godzin w tygodniu – liczba godzin może zostać zmieniona przez Zamawiającego), przez jednego kwalifikowanego pracownika ochrony fizycznej, polegającej na pełnieniu służby na stałym posterunku w godzinach otwarcia obiektu dla zwiedzających oraz monitorowaniu systemu zabezpieczeń i podjęciu natychmiastowej reakcji w przypadku zagrożenia.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F82CF2F" w14:textId="77777777" w:rsidR="00612EBB" w:rsidRPr="005B1755" w:rsidRDefault="00612EBB" w:rsidP="00143083">
            <w:pPr>
              <w:jc w:val="both"/>
            </w:pPr>
            <w:r w:rsidRPr="005B1755">
              <w:t>godzina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8532D91" w14:textId="77777777" w:rsidR="00612EBB" w:rsidRPr="005B1755" w:rsidRDefault="00612EBB" w:rsidP="00A37D7B">
            <w:pPr>
              <w:jc w:val="center"/>
            </w:pPr>
            <w:r w:rsidRPr="005B1755">
              <w:t>1976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A07F84E" w14:textId="77777777" w:rsidR="00612EBB" w:rsidRPr="005B1755" w:rsidRDefault="00612EBB" w:rsidP="00143083">
            <w:pPr>
              <w:spacing w:after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ECDA000" w14:textId="77777777" w:rsidR="00612EBB" w:rsidRPr="005B1755" w:rsidRDefault="00612EBB" w:rsidP="00143083">
            <w:pPr>
              <w:spacing w:after="0"/>
              <w:jc w:val="both"/>
            </w:pPr>
          </w:p>
        </w:tc>
      </w:tr>
      <w:tr w:rsidR="00612EBB" w:rsidRPr="005B1755" w14:paraId="7C210586" w14:textId="77777777" w:rsidTr="00612EBB">
        <w:tc>
          <w:tcPr>
            <w:tcW w:w="426" w:type="dxa"/>
          </w:tcPr>
          <w:p w14:paraId="189D1C74" w14:textId="77777777" w:rsidR="00612EBB" w:rsidRPr="005B1755" w:rsidRDefault="00612EBB" w:rsidP="00143083">
            <w:pPr>
              <w:spacing w:after="0"/>
              <w:jc w:val="both"/>
            </w:pPr>
            <w:r w:rsidRPr="005B1755">
              <w:t>3</w:t>
            </w:r>
          </w:p>
        </w:tc>
        <w:tc>
          <w:tcPr>
            <w:tcW w:w="4820" w:type="dxa"/>
          </w:tcPr>
          <w:p w14:paraId="5E595878" w14:textId="77777777" w:rsidR="00612EBB" w:rsidRPr="005B1755" w:rsidRDefault="00612EBB" w:rsidP="00143083">
            <w:pPr>
              <w:spacing w:after="0"/>
              <w:jc w:val="both"/>
            </w:pPr>
            <w:r w:rsidRPr="005B1755">
              <w:t>Ochrona obiektów Muzeum:</w:t>
            </w:r>
          </w:p>
          <w:p w14:paraId="24A3D4A1" w14:textId="77777777" w:rsidR="00612EBB" w:rsidRPr="005B1755" w:rsidRDefault="00612EBB" w:rsidP="00143083">
            <w:pPr>
              <w:spacing w:after="0"/>
              <w:contextualSpacing/>
              <w:jc w:val="both"/>
            </w:pPr>
            <w:r w:rsidRPr="005B1755">
              <w:t xml:space="preserve">- przy ul. 3 Maja 19 w Rzeszowie, w systemie monitorowania, polegającej na ciągłej 24 godzinnej ochronie obiektu poprzez uruchomienie interwencji załogi „natychmiastowej reakcji” </w:t>
            </w:r>
            <w:r w:rsidRPr="005B1755">
              <w:lastRenderedPageBreak/>
              <w:t>(przynajmniej dwuosobowa uzbrojona grupa interwencyjna), która z chwilą uzyskania sygnału z systemu dyskretnego ostrzegania podejmie czynną ochronę obiektu w czasie 15 minut od uzyskania sygnału.</w:t>
            </w:r>
          </w:p>
          <w:p w14:paraId="3C20E095" w14:textId="77777777" w:rsidR="00612EBB" w:rsidRPr="005B1755" w:rsidRDefault="00612EBB" w:rsidP="00143083">
            <w:pPr>
              <w:spacing w:after="0"/>
              <w:contextualSpacing/>
              <w:jc w:val="both"/>
            </w:pPr>
            <w:r w:rsidRPr="005B1755">
              <w:t xml:space="preserve">- przy ul. Rynek 6 w Rzeszowie, w systemie monitorowania, polegającej na ciągłej 24 godzinnej ochronie obiektu poprzez uruchomienie interwencji załogi „natychmiastowej reakcji” (przynajmniej dwuosobowa uzbrojona grupa interwencyjna), która z chwilą uzyskania sygnału z systemu dyskretnego ostrzegania podejmie czynną ochronę obiektu w czasie 15 minut od uzyskania sygnału a także kontrolowanie systemu sygnalizacji pożaru poprzez obiektowe urządzenia nadawcze stacji monitorującej Wykonawcy. </w:t>
            </w:r>
          </w:p>
          <w:p w14:paraId="54548187" w14:textId="383B179F" w:rsidR="00612EBB" w:rsidRPr="005B1755" w:rsidRDefault="00612EBB" w:rsidP="00143083">
            <w:pPr>
              <w:spacing w:after="0"/>
              <w:contextualSpacing/>
              <w:jc w:val="both"/>
            </w:pPr>
            <w:r w:rsidRPr="005B1755">
              <w:t>-</w:t>
            </w:r>
            <w:r w:rsidR="00BF08FA">
              <w:t xml:space="preserve"> </w:t>
            </w:r>
            <w:r w:rsidRPr="005B1755">
              <w:t xml:space="preserve">Regionalnej Składnicy Zabytków Archeologicznych, znajdującej się w </w:t>
            </w:r>
            <w:proofErr w:type="spellStart"/>
            <w:r w:rsidRPr="005B1755">
              <w:t>Zgłobniu</w:t>
            </w:r>
            <w:proofErr w:type="spellEnd"/>
            <w:r w:rsidRPr="005B1755">
              <w:t xml:space="preserve"> (Zgłobień 78) w systemie monitorowania, polegającej na ciągłej 24 godzinnej ochronie obiektu poprzez uruchomienie interwencji załogi „natychmiastowej reakcji” (przynajmniej dwuosobowa uzbrojona grupa interwencyjna), która z chwilą uzyskania sygnału z systemu dyskretnego ostrzegania podejmie czynną ochronę obiektu w czasie 15 minut od uzyskania sygnału a także kontrolowanie systemu sygnalizacji pożaru – budynek wyposażony jest w instalacje </w:t>
            </w:r>
            <w:proofErr w:type="spellStart"/>
            <w:r w:rsidRPr="005B1755">
              <w:t>SWiN</w:t>
            </w:r>
            <w:proofErr w:type="spellEnd"/>
            <w:r w:rsidRPr="005B1755">
              <w:t xml:space="preserve"> oraz SSP. Wykonawca zobowiązany będzie do zapewnienia we własnym zakresie i na swój koszt sprzętu niezbędnego do </w:t>
            </w:r>
            <w:proofErr w:type="spellStart"/>
            <w:r w:rsidRPr="005B1755">
              <w:t>przesyłu</w:t>
            </w:r>
            <w:proofErr w:type="spellEnd"/>
            <w:r w:rsidRPr="005B1755">
              <w:t xml:space="preserve"> danych.</w:t>
            </w:r>
          </w:p>
          <w:p w14:paraId="2DD1CBD3" w14:textId="77777777" w:rsidR="00612EBB" w:rsidRPr="005B1755" w:rsidRDefault="00612EBB" w:rsidP="00143083">
            <w:pPr>
              <w:spacing w:after="0"/>
              <w:jc w:val="both"/>
            </w:pPr>
          </w:p>
        </w:tc>
        <w:tc>
          <w:tcPr>
            <w:tcW w:w="1134" w:type="dxa"/>
          </w:tcPr>
          <w:p w14:paraId="64853983" w14:textId="77777777" w:rsidR="00612EBB" w:rsidRPr="005B1755" w:rsidRDefault="00612EBB" w:rsidP="00143083">
            <w:pPr>
              <w:spacing w:after="0"/>
              <w:jc w:val="both"/>
            </w:pPr>
            <w:r w:rsidRPr="005B1755">
              <w:lastRenderedPageBreak/>
              <w:t>miesiąc</w:t>
            </w:r>
          </w:p>
        </w:tc>
        <w:tc>
          <w:tcPr>
            <w:tcW w:w="1134" w:type="dxa"/>
          </w:tcPr>
          <w:p w14:paraId="65FC4AF4" w14:textId="77777777" w:rsidR="00612EBB" w:rsidRPr="005B1755" w:rsidRDefault="00612EBB" w:rsidP="00A37D7B">
            <w:pPr>
              <w:spacing w:after="0"/>
              <w:jc w:val="center"/>
            </w:pPr>
            <w:r w:rsidRPr="005B1755">
              <w:t>12</w:t>
            </w:r>
          </w:p>
        </w:tc>
        <w:tc>
          <w:tcPr>
            <w:tcW w:w="1275" w:type="dxa"/>
          </w:tcPr>
          <w:p w14:paraId="1AD44FDB" w14:textId="77777777" w:rsidR="00612EBB" w:rsidRPr="005B1755" w:rsidRDefault="00612EBB" w:rsidP="00143083">
            <w:pPr>
              <w:spacing w:after="0"/>
              <w:jc w:val="both"/>
            </w:pPr>
          </w:p>
        </w:tc>
        <w:tc>
          <w:tcPr>
            <w:tcW w:w="1560" w:type="dxa"/>
          </w:tcPr>
          <w:p w14:paraId="5E083689" w14:textId="77777777" w:rsidR="00612EBB" w:rsidRPr="005B1755" w:rsidRDefault="00612EBB" w:rsidP="00143083">
            <w:pPr>
              <w:spacing w:after="0"/>
              <w:jc w:val="both"/>
            </w:pPr>
          </w:p>
        </w:tc>
      </w:tr>
      <w:tr w:rsidR="00612EBB" w:rsidRPr="005B1755" w14:paraId="2A978A68" w14:textId="77777777" w:rsidTr="00612EBB">
        <w:tc>
          <w:tcPr>
            <w:tcW w:w="426" w:type="dxa"/>
          </w:tcPr>
          <w:p w14:paraId="19DDEB21" w14:textId="77777777" w:rsidR="00612EBB" w:rsidRPr="005B1755" w:rsidRDefault="00612EBB" w:rsidP="00143083">
            <w:pPr>
              <w:spacing w:after="0"/>
              <w:jc w:val="both"/>
            </w:pPr>
            <w:r w:rsidRPr="005B1755">
              <w:t>4</w:t>
            </w:r>
          </w:p>
        </w:tc>
        <w:tc>
          <w:tcPr>
            <w:tcW w:w="4820" w:type="dxa"/>
          </w:tcPr>
          <w:p w14:paraId="280F5C4A" w14:textId="77777777" w:rsidR="006E001C" w:rsidRDefault="006E001C" w:rsidP="006E001C">
            <w:pPr>
              <w:spacing w:after="0"/>
              <w:contextualSpacing/>
              <w:jc w:val="both"/>
            </w:pPr>
            <w:r>
              <w:t xml:space="preserve"> Świadczeniu usługi:</w:t>
            </w:r>
          </w:p>
          <w:p w14:paraId="70544BB6" w14:textId="1FB8797D" w:rsidR="006E001C" w:rsidRDefault="006E001C" w:rsidP="006E001C">
            <w:pPr>
              <w:spacing w:after="0"/>
              <w:contextualSpacing/>
              <w:jc w:val="both"/>
            </w:pPr>
            <w:r>
              <w:t xml:space="preserve">- serwisowej instalacji sygnalizacji włamania i napadu opartej na urządzeniach firmy SIEMENS w obiekcie Muzeum przy ul. 3 Maja 19 w Rzeszowie; </w:t>
            </w:r>
          </w:p>
          <w:p w14:paraId="0319646A" w14:textId="77777777" w:rsidR="00A37D7B" w:rsidRDefault="00A37D7B" w:rsidP="006E001C">
            <w:pPr>
              <w:spacing w:after="0"/>
              <w:contextualSpacing/>
              <w:jc w:val="both"/>
            </w:pPr>
          </w:p>
          <w:p w14:paraId="6CE9743C" w14:textId="19925116" w:rsidR="006E001C" w:rsidRDefault="006E001C" w:rsidP="006E001C">
            <w:pPr>
              <w:spacing w:after="0"/>
              <w:contextualSpacing/>
              <w:jc w:val="both"/>
            </w:pPr>
            <w:r>
              <w:t xml:space="preserve">- serwisowej instalacji sygnalizacji włamania i napadu w siedzibie Muzeum Historii Miasta Rzeszowa przy ul. Rynek 12 w Rzeszowie (będącego oddziałem Muzeum Okręgowego w Rzeszowie), </w:t>
            </w:r>
          </w:p>
          <w:p w14:paraId="1D3D8858" w14:textId="77777777" w:rsidR="00A37D7B" w:rsidRDefault="00A37D7B" w:rsidP="006E001C">
            <w:pPr>
              <w:spacing w:after="0"/>
              <w:contextualSpacing/>
              <w:jc w:val="both"/>
            </w:pPr>
          </w:p>
          <w:p w14:paraId="531D0A05" w14:textId="69244AB1" w:rsidR="006E001C" w:rsidRDefault="006E001C" w:rsidP="006E001C">
            <w:pPr>
              <w:spacing w:after="0"/>
              <w:contextualSpacing/>
              <w:jc w:val="both"/>
            </w:pPr>
            <w:r>
              <w:t xml:space="preserve">- serwisowej i konserwacji sygnalizacji systemu włamania i napadu oraz sygnalizacji </w:t>
            </w:r>
            <w:r>
              <w:lastRenderedPageBreak/>
              <w:t xml:space="preserve">przeciwpożarowej w Muzeum Etnograficznym im. F. Kotuli (będącego oddziałem Muzeum Okręgowego w Rzeszowie), przy ul. Rynek 6. (Usługa świadczona będzie w terminie od 28.11.2022 r. </w:t>
            </w:r>
            <w:r w:rsidRPr="00E230CB">
              <w:t xml:space="preserve">do 31.12.2022 r. </w:t>
            </w:r>
            <w:r w:rsidR="00E230CB" w:rsidRPr="00E230CB">
              <w:t>Usługa ww. serwisu i konserwacji w okresie od 1.01.2022 r., do 27.11.2022 r.,</w:t>
            </w:r>
            <w:r w:rsidRPr="00E230CB">
              <w:t xml:space="preserve"> nie wejdzie w zakres niniejszego zamówienia, gdyż obywa się na</w:t>
            </w:r>
            <w:r>
              <w:t xml:space="preserve"> podstawie umowy z dn. 13.08.2018 r., zawartej na wykonanie zadania pn. „Zakup i</w:t>
            </w:r>
            <w:r w:rsidR="00A37D7B">
              <w:t> </w:t>
            </w:r>
            <w:r>
              <w:t>montaż instalacji sygnalizacji pożarowej oraz instalacji sygnalizacji włamania i napadu w XVIII – wiecznej kamienicy mieszczańskiej Rynek 6 – siedzibie Muzeum Etnograficznego im. F. Kotuli – Oddziału Muzeum Okręgowego w Rzeszowie</w:t>
            </w:r>
            <w:r w:rsidR="007815F3">
              <w:t>.”</w:t>
            </w:r>
            <w:r>
              <w:t>),</w:t>
            </w:r>
          </w:p>
          <w:p w14:paraId="1C165522" w14:textId="77777777" w:rsidR="006E001C" w:rsidRDefault="006E001C" w:rsidP="006E001C">
            <w:pPr>
              <w:spacing w:after="0"/>
              <w:contextualSpacing/>
              <w:jc w:val="both"/>
            </w:pPr>
          </w:p>
          <w:p w14:paraId="1FCCC1BC" w14:textId="77777777" w:rsidR="006E001C" w:rsidRDefault="006E001C" w:rsidP="006E001C">
            <w:pPr>
              <w:spacing w:after="0"/>
              <w:contextualSpacing/>
              <w:jc w:val="both"/>
            </w:pPr>
            <w:r>
              <w:t xml:space="preserve">polegających na: </w:t>
            </w:r>
          </w:p>
          <w:p w14:paraId="59306C42" w14:textId="77777777" w:rsidR="007D19A8" w:rsidRDefault="006E001C" w:rsidP="006E001C">
            <w:pPr>
              <w:spacing w:after="0"/>
              <w:contextualSpacing/>
              <w:jc w:val="both"/>
            </w:pPr>
            <w:r>
              <w:t>okresowych przeglądach, konserwacji oraz naprawach instalacji zgodnie z Polskimi Normami dotyczącymi systemów alarmowych (PN – EN 50131, Polskimi Normami dotyczącymi systemów sygnalizacji pożarowej (PN–EN 54), oraz obowiązującymi przepisami prawa.</w:t>
            </w:r>
          </w:p>
          <w:p w14:paraId="1985A11A" w14:textId="6FA99E72" w:rsidR="006E001C" w:rsidRPr="005B1755" w:rsidRDefault="006E001C" w:rsidP="006E001C">
            <w:pPr>
              <w:spacing w:after="0"/>
              <w:contextualSpacing/>
              <w:jc w:val="both"/>
            </w:pPr>
          </w:p>
        </w:tc>
        <w:tc>
          <w:tcPr>
            <w:tcW w:w="1134" w:type="dxa"/>
          </w:tcPr>
          <w:p w14:paraId="588F52BE" w14:textId="77777777" w:rsidR="006E001C" w:rsidRDefault="006E001C" w:rsidP="006E001C">
            <w:pPr>
              <w:spacing w:after="0"/>
              <w:jc w:val="center"/>
            </w:pPr>
          </w:p>
          <w:p w14:paraId="0EF13B14" w14:textId="41AE811C" w:rsidR="006E001C" w:rsidRDefault="00A37D7B" w:rsidP="006E001C">
            <w:pPr>
              <w:spacing w:after="0"/>
              <w:jc w:val="center"/>
            </w:pPr>
            <w:r>
              <w:t>kwartał</w:t>
            </w:r>
          </w:p>
          <w:p w14:paraId="1D8FC414" w14:textId="77777777" w:rsidR="006E001C" w:rsidRDefault="006E001C" w:rsidP="006E001C">
            <w:pPr>
              <w:spacing w:after="0"/>
              <w:jc w:val="center"/>
            </w:pPr>
          </w:p>
          <w:p w14:paraId="59C119FD" w14:textId="002DEC3C" w:rsidR="006E001C" w:rsidRDefault="006E001C" w:rsidP="006E001C">
            <w:pPr>
              <w:spacing w:after="0"/>
              <w:jc w:val="center"/>
            </w:pPr>
          </w:p>
          <w:p w14:paraId="7CCC7657" w14:textId="77777777" w:rsidR="00A37D7B" w:rsidRDefault="00A37D7B" w:rsidP="006E001C">
            <w:pPr>
              <w:spacing w:after="0"/>
              <w:jc w:val="center"/>
            </w:pPr>
          </w:p>
          <w:p w14:paraId="008985DF" w14:textId="065EB7BC" w:rsidR="00A37D7B" w:rsidRDefault="00A37D7B" w:rsidP="00A37D7B">
            <w:pPr>
              <w:spacing w:after="0"/>
              <w:jc w:val="center"/>
            </w:pPr>
            <w:r>
              <w:t>kwartał</w:t>
            </w:r>
          </w:p>
          <w:p w14:paraId="01C9B9A5" w14:textId="77777777" w:rsidR="006E001C" w:rsidRDefault="006E001C" w:rsidP="006E001C">
            <w:pPr>
              <w:spacing w:after="0"/>
              <w:jc w:val="center"/>
            </w:pPr>
          </w:p>
          <w:p w14:paraId="5F5C9141" w14:textId="77777777" w:rsidR="006E001C" w:rsidRDefault="006E001C" w:rsidP="006E001C">
            <w:pPr>
              <w:spacing w:after="0"/>
              <w:jc w:val="center"/>
            </w:pPr>
          </w:p>
          <w:p w14:paraId="34F8EAF9" w14:textId="5CA45928" w:rsidR="006E001C" w:rsidRDefault="006E001C" w:rsidP="006E001C">
            <w:pPr>
              <w:spacing w:after="0"/>
              <w:jc w:val="center"/>
            </w:pPr>
          </w:p>
          <w:p w14:paraId="27FD2E6C" w14:textId="77777777" w:rsidR="00A37D7B" w:rsidRDefault="00A37D7B" w:rsidP="006E001C">
            <w:pPr>
              <w:spacing w:after="0"/>
              <w:jc w:val="center"/>
            </w:pPr>
          </w:p>
          <w:p w14:paraId="36E178B4" w14:textId="3F008BA5" w:rsidR="00A37D7B" w:rsidRDefault="00A37D7B" w:rsidP="00A37D7B">
            <w:pPr>
              <w:spacing w:after="0"/>
              <w:jc w:val="center"/>
            </w:pPr>
            <w:r>
              <w:t>miesiąc</w:t>
            </w:r>
          </w:p>
          <w:p w14:paraId="36821E3D" w14:textId="7D3D5528" w:rsidR="006E001C" w:rsidRPr="005B1755" w:rsidRDefault="006E001C" w:rsidP="006E001C">
            <w:pPr>
              <w:spacing w:after="0"/>
              <w:jc w:val="center"/>
            </w:pPr>
          </w:p>
        </w:tc>
        <w:tc>
          <w:tcPr>
            <w:tcW w:w="1134" w:type="dxa"/>
          </w:tcPr>
          <w:p w14:paraId="1CC20419" w14:textId="77777777" w:rsidR="00612EBB" w:rsidRDefault="00612EBB" w:rsidP="006E001C">
            <w:pPr>
              <w:spacing w:after="0"/>
              <w:jc w:val="center"/>
            </w:pPr>
          </w:p>
          <w:p w14:paraId="02E0702E" w14:textId="1E01ECDE" w:rsidR="00A37D7B" w:rsidRDefault="00A37D7B" w:rsidP="00A37D7B">
            <w:pPr>
              <w:spacing w:after="0"/>
              <w:jc w:val="center"/>
            </w:pPr>
            <w:r>
              <w:t>4</w:t>
            </w:r>
          </w:p>
          <w:p w14:paraId="32819546" w14:textId="77777777" w:rsidR="006E001C" w:rsidRDefault="006E001C" w:rsidP="006E001C">
            <w:pPr>
              <w:spacing w:after="0"/>
              <w:jc w:val="center"/>
            </w:pPr>
          </w:p>
          <w:p w14:paraId="64FBDA9A" w14:textId="4AE4CF73" w:rsidR="006E001C" w:rsidRDefault="006E001C" w:rsidP="006E001C">
            <w:pPr>
              <w:spacing w:after="0"/>
              <w:jc w:val="center"/>
            </w:pPr>
          </w:p>
          <w:p w14:paraId="46F7555B" w14:textId="77777777" w:rsidR="00A37D7B" w:rsidRDefault="00A37D7B" w:rsidP="006E001C">
            <w:pPr>
              <w:spacing w:after="0"/>
              <w:jc w:val="center"/>
            </w:pPr>
          </w:p>
          <w:p w14:paraId="773C4B08" w14:textId="7652AEF4" w:rsidR="00A37D7B" w:rsidRDefault="00A365A3" w:rsidP="00A37D7B">
            <w:pPr>
              <w:spacing w:after="0"/>
              <w:jc w:val="center"/>
            </w:pPr>
            <w:r>
              <w:t>4</w:t>
            </w:r>
          </w:p>
          <w:p w14:paraId="295A003C" w14:textId="77777777" w:rsidR="006E001C" w:rsidRDefault="006E001C" w:rsidP="006E001C">
            <w:pPr>
              <w:spacing w:after="0"/>
              <w:jc w:val="center"/>
            </w:pPr>
          </w:p>
          <w:p w14:paraId="1441B818" w14:textId="77777777" w:rsidR="006E001C" w:rsidRDefault="006E001C" w:rsidP="006E001C">
            <w:pPr>
              <w:spacing w:after="0"/>
              <w:jc w:val="center"/>
            </w:pPr>
          </w:p>
          <w:p w14:paraId="1384F820" w14:textId="36EAA560" w:rsidR="006E001C" w:rsidRDefault="006E001C" w:rsidP="006E001C">
            <w:pPr>
              <w:spacing w:after="0"/>
              <w:jc w:val="center"/>
            </w:pPr>
          </w:p>
          <w:p w14:paraId="62D719EE" w14:textId="77777777" w:rsidR="00A37D7B" w:rsidRDefault="00A37D7B" w:rsidP="006E001C">
            <w:pPr>
              <w:spacing w:after="0"/>
              <w:jc w:val="center"/>
            </w:pPr>
          </w:p>
          <w:p w14:paraId="5F176632" w14:textId="3E77D9FC" w:rsidR="00A37D7B" w:rsidRDefault="00A37D7B" w:rsidP="00A37D7B">
            <w:pPr>
              <w:spacing w:after="0"/>
              <w:jc w:val="center"/>
            </w:pPr>
            <w:r>
              <w:t>1</w:t>
            </w:r>
          </w:p>
          <w:p w14:paraId="38CEE20D" w14:textId="38403D85" w:rsidR="006E001C" w:rsidRPr="005B1755" w:rsidRDefault="006E001C" w:rsidP="006E001C">
            <w:pPr>
              <w:spacing w:after="0"/>
              <w:jc w:val="center"/>
            </w:pPr>
          </w:p>
        </w:tc>
        <w:tc>
          <w:tcPr>
            <w:tcW w:w="1275" w:type="dxa"/>
          </w:tcPr>
          <w:p w14:paraId="73C2E908" w14:textId="77777777" w:rsidR="00612EBB" w:rsidRPr="005B1755" w:rsidRDefault="00612EBB" w:rsidP="00143083">
            <w:pPr>
              <w:spacing w:after="0"/>
              <w:jc w:val="both"/>
            </w:pPr>
          </w:p>
        </w:tc>
        <w:tc>
          <w:tcPr>
            <w:tcW w:w="1560" w:type="dxa"/>
          </w:tcPr>
          <w:p w14:paraId="1772CFB8" w14:textId="77777777" w:rsidR="00612EBB" w:rsidRPr="005B1755" w:rsidRDefault="00612EBB" w:rsidP="00143083">
            <w:pPr>
              <w:spacing w:after="0"/>
              <w:jc w:val="both"/>
            </w:pPr>
          </w:p>
        </w:tc>
      </w:tr>
      <w:tr w:rsidR="00612EBB" w:rsidRPr="005B1755" w14:paraId="2D5828DF" w14:textId="77777777" w:rsidTr="00612EBB">
        <w:tc>
          <w:tcPr>
            <w:tcW w:w="426" w:type="dxa"/>
          </w:tcPr>
          <w:p w14:paraId="12A572FA" w14:textId="77777777" w:rsidR="00612EBB" w:rsidRPr="005B1755" w:rsidRDefault="00612EBB" w:rsidP="00143083">
            <w:pPr>
              <w:spacing w:after="0"/>
              <w:jc w:val="both"/>
            </w:pPr>
            <w:r w:rsidRPr="005B1755">
              <w:t>5</w:t>
            </w:r>
          </w:p>
        </w:tc>
        <w:tc>
          <w:tcPr>
            <w:tcW w:w="4820" w:type="dxa"/>
          </w:tcPr>
          <w:p w14:paraId="7038A753" w14:textId="41B0AABA" w:rsidR="00612EBB" w:rsidRPr="005B1755" w:rsidRDefault="007D19A8" w:rsidP="00143083">
            <w:pPr>
              <w:spacing w:after="0"/>
              <w:jc w:val="both"/>
              <w:rPr>
                <w:strike/>
              </w:rPr>
            </w:pPr>
            <w:r w:rsidRPr="007D19A8">
              <w:t>Zapewnieni</w:t>
            </w:r>
            <w:r>
              <w:t>e</w:t>
            </w:r>
            <w:r w:rsidRPr="007D19A8">
              <w:t xml:space="preserve"> odpowiedniej, ustalonej każdorazowo z Zamawiającym, liczby pracowników ochrony, posiadających niezbędne uprawnienia, w celu zapewnienia bezpieczeństwa i ochrony osób i mienia w trakcie trwania Nocy Muzeów (coroczne, jednodniowe wydarzenie organizowane przez Zamawiającego w miesiącu maju. Zamawiający zastrzega, że w związku z aktualną sytuacją epidemiologiczną spowodowaną przez chorobę zakaźną COVID-19, wywołaną przez wirus  SARS-CoV-2, w przypadku braku możliwości organizacji Nocy Muzeów, impreza ta może zostać przeniesiona na inny termin lub całkowicie odwołana). </w:t>
            </w:r>
          </w:p>
        </w:tc>
        <w:tc>
          <w:tcPr>
            <w:tcW w:w="1134" w:type="dxa"/>
          </w:tcPr>
          <w:p w14:paraId="4878186F" w14:textId="77777777" w:rsidR="00612EBB" w:rsidRPr="005B1755" w:rsidRDefault="00612EBB" w:rsidP="00143083">
            <w:pPr>
              <w:spacing w:after="0"/>
              <w:jc w:val="both"/>
              <w:rPr>
                <w:strike/>
              </w:rPr>
            </w:pPr>
            <w:r w:rsidRPr="005B1755">
              <w:t>godzina</w:t>
            </w:r>
          </w:p>
        </w:tc>
        <w:tc>
          <w:tcPr>
            <w:tcW w:w="1134" w:type="dxa"/>
          </w:tcPr>
          <w:p w14:paraId="424E28C6" w14:textId="77777777" w:rsidR="00612EBB" w:rsidRPr="005B1755" w:rsidRDefault="00612EBB" w:rsidP="00143083">
            <w:pPr>
              <w:spacing w:after="0"/>
              <w:jc w:val="both"/>
            </w:pPr>
            <w:r w:rsidRPr="005B1755">
              <w:t>60</w:t>
            </w:r>
          </w:p>
          <w:p w14:paraId="4B7F1496" w14:textId="77777777" w:rsidR="00612EBB" w:rsidRPr="005B1755" w:rsidRDefault="00612EBB" w:rsidP="00143083">
            <w:pPr>
              <w:spacing w:after="0"/>
              <w:jc w:val="both"/>
            </w:pPr>
            <w:r w:rsidRPr="005B1755">
              <w:t xml:space="preserve">(6h </w:t>
            </w:r>
          </w:p>
          <w:p w14:paraId="6545A478" w14:textId="182267AF" w:rsidR="00612EBB" w:rsidRPr="005B1755" w:rsidRDefault="00612EBB" w:rsidP="00143083">
            <w:pPr>
              <w:spacing w:after="0"/>
              <w:jc w:val="both"/>
            </w:pPr>
            <w:r w:rsidRPr="005B1755">
              <w:t>x 10 praco</w:t>
            </w:r>
            <w:r w:rsidR="00BF08FA">
              <w:t>-</w:t>
            </w:r>
            <w:proofErr w:type="spellStart"/>
            <w:r w:rsidRPr="005B1755">
              <w:t>wników</w:t>
            </w:r>
            <w:proofErr w:type="spellEnd"/>
            <w:r w:rsidRPr="005B1755">
              <w:t xml:space="preserve"> x 1 rok)</w:t>
            </w:r>
          </w:p>
          <w:p w14:paraId="3BC3719A" w14:textId="77777777" w:rsidR="00612EBB" w:rsidRPr="005B1755" w:rsidRDefault="00612EBB" w:rsidP="00143083">
            <w:pPr>
              <w:spacing w:after="0"/>
              <w:jc w:val="both"/>
              <w:rPr>
                <w:strike/>
              </w:rPr>
            </w:pPr>
          </w:p>
        </w:tc>
        <w:tc>
          <w:tcPr>
            <w:tcW w:w="1275" w:type="dxa"/>
          </w:tcPr>
          <w:p w14:paraId="53E9EAE6" w14:textId="77777777" w:rsidR="00612EBB" w:rsidRPr="005B1755" w:rsidRDefault="00612EBB" w:rsidP="00143083">
            <w:pPr>
              <w:spacing w:after="0"/>
              <w:jc w:val="both"/>
            </w:pPr>
          </w:p>
        </w:tc>
        <w:tc>
          <w:tcPr>
            <w:tcW w:w="1560" w:type="dxa"/>
          </w:tcPr>
          <w:p w14:paraId="4FE55E1C" w14:textId="77777777" w:rsidR="00612EBB" w:rsidRPr="005B1755" w:rsidRDefault="00612EBB" w:rsidP="00143083">
            <w:pPr>
              <w:spacing w:after="0"/>
              <w:jc w:val="both"/>
            </w:pPr>
          </w:p>
        </w:tc>
      </w:tr>
      <w:tr w:rsidR="00612EBB" w:rsidRPr="005B1755" w14:paraId="79BDC7B2" w14:textId="77777777" w:rsidTr="00612EBB">
        <w:tc>
          <w:tcPr>
            <w:tcW w:w="8789" w:type="dxa"/>
            <w:gridSpan w:val="5"/>
          </w:tcPr>
          <w:p w14:paraId="2A24BE8B" w14:textId="77777777" w:rsidR="00612EBB" w:rsidRPr="005B1755" w:rsidRDefault="00612EBB" w:rsidP="00143083">
            <w:pPr>
              <w:spacing w:after="0"/>
              <w:jc w:val="center"/>
            </w:pPr>
          </w:p>
          <w:p w14:paraId="5EAE9191" w14:textId="77777777" w:rsidR="00612EBB" w:rsidRPr="007D19A8" w:rsidRDefault="00612EBB" w:rsidP="00143083">
            <w:pPr>
              <w:spacing w:after="0"/>
              <w:jc w:val="center"/>
              <w:rPr>
                <w:b/>
                <w:bCs/>
              </w:rPr>
            </w:pPr>
            <w:r w:rsidRPr="007D19A8">
              <w:rPr>
                <w:b/>
                <w:bCs/>
              </w:rPr>
              <w:t>RAZEM NETTO</w:t>
            </w:r>
          </w:p>
          <w:p w14:paraId="6A1354EB" w14:textId="77777777" w:rsidR="00612EBB" w:rsidRPr="005B1755" w:rsidRDefault="00612EBB" w:rsidP="00143083">
            <w:pPr>
              <w:spacing w:after="0"/>
              <w:jc w:val="center"/>
            </w:pPr>
          </w:p>
        </w:tc>
        <w:tc>
          <w:tcPr>
            <w:tcW w:w="1560" w:type="dxa"/>
          </w:tcPr>
          <w:p w14:paraId="02ADB522" w14:textId="77777777" w:rsidR="00612EBB" w:rsidRPr="005B1755" w:rsidRDefault="00612EBB" w:rsidP="00143083">
            <w:pPr>
              <w:spacing w:after="0"/>
              <w:jc w:val="both"/>
            </w:pPr>
          </w:p>
          <w:p w14:paraId="5D0A9332" w14:textId="77777777" w:rsidR="00612EBB" w:rsidRPr="005B1755" w:rsidRDefault="00612EBB" w:rsidP="00143083">
            <w:pPr>
              <w:spacing w:after="0"/>
              <w:jc w:val="both"/>
            </w:pPr>
          </w:p>
        </w:tc>
      </w:tr>
    </w:tbl>
    <w:p w14:paraId="37BB5825" w14:textId="69432AA2" w:rsidR="007E70BC" w:rsidRDefault="007E70BC" w:rsidP="002C31E0">
      <w:pPr>
        <w:spacing w:after="0"/>
        <w:rPr>
          <w:rStyle w:val="Pogrubienie"/>
          <w:rFonts w:asciiTheme="minorHAnsi" w:hAnsiTheme="minorHAnsi" w:cstheme="minorHAnsi"/>
          <w:b w:val="0"/>
        </w:rPr>
      </w:pPr>
    </w:p>
    <w:p w14:paraId="50C77F63" w14:textId="106EE072" w:rsidR="00370B1C" w:rsidRDefault="00370B1C" w:rsidP="002C31E0">
      <w:pPr>
        <w:spacing w:after="0"/>
        <w:rPr>
          <w:rStyle w:val="Pogrubienie"/>
          <w:rFonts w:asciiTheme="minorHAnsi" w:hAnsiTheme="minorHAnsi" w:cstheme="minorHAnsi"/>
          <w:b w:val="0"/>
        </w:rPr>
      </w:pPr>
    </w:p>
    <w:p w14:paraId="08A522F9" w14:textId="77777777" w:rsidR="00370B1C" w:rsidRPr="002C31E0" w:rsidRDefault="00370B1C" w:rsidP="002C31E0">
      <w:pPr>
        <w:spacing w:after="0"/>
        <w:rPr>
          <w:rStyle w:val="Pogrubienie"/>
          <w:rFonts w:asciiTheme="minorHAnsi" w:hAnsiTheme="minorHAnsi" w:cstheme="minorHAnsi"/>
          <w:b w:val="0"/>
        </w:rPr>
      </w:pPr>
    </w:p>
    <w:p w14:paraId="661AD412" w14:textId="5E8C7EC4" w:rsidR="003A3A42" w:rsidRDefault="007D3024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1B35CF">
        <w:rPr>
          <w:rStyle w:val="Pogrubienie"/>
          <w:rFonts w:asciiTheme="minorHAnsi" w:hAnsiTheme="minorHAnsi" w:cstheme="minorHAnsi"/>
          <w:b w:val="0"/>
          <w:bCs w:val="0"/>
        </w:rPr>
        <w:lastRenderedPageBreak/>
        <w:t>2.</w:t>
      </w:r>
      <w:r w:rsidRPr="00352B88">
        <w:rPr>
          <w:rStyle w:val="Pogrubienie"/>
          <w:rFonts w:asciiTheme="minorHAnsi" w:hAnsiTheme="minorHAnsi" w:cstheme="minorHAnsi"/>
        </w:rPr>
        <w:t xml:space="preserve"> </w:t>
      </w:r>
      <w:r w:rsidR="00E600C2" w:rsidRPr="00E600C2">
        <w:rPr>
          <w:rStyle w:val="Pogrubienie"/>
          <w:rFonts w:asciiTheme="minorHAnsi" w:hAnsiTheme="minorHAnsi" w:cstheme="minorHAnsi"/>
          <w:bCs w:val="0"/>
        </w:rPr>
        <w:t>Organizacja (czas) reakcji grupy interwencyjnej</w:t>
      </w:r>
      <w:r w:rsidR="00BF08FA">
        <w:rPr>
          <w:rStyle w:val="Pogrubienie"/>
          <w:rFonts w:asciiTheme="minorHAnsi" w:hAnsiTheme="minorHAnsi" w:cstheme="minorHAnsi"/>
          <w:bCs w:val="0"/>
        </w:rPr>
        <w:t>:</w:t>
      </w:r>
    </w:p>
    <w:p w14:paraId="2BBC9EAF" w14:textId="29B4EFFC" w:rsidR="0085565F" w:rsidRPr="003A3A42" w:rsidRDefault="0085565F" w:rsidP="00352B88">
      <w:pPr>
        <w:spacing w:after="0"/>
        <w:jc w:val="both"/>
        <w:rPr>
          <w:rStyle w:val="Pogrubienie"/>
          <w:rFonts w:asciiTheme="minorHAnsi" w:hAnsiTheme="minorHAnsi" w:cstheme="minorHAnsi"/>
          <w:bCs w:val="0"/>
          <w:u w:val="single"/>
        </w:rPr>
      </w:pPr>
      <w:r w:rsidRPr="0085565F">
        <w:rPr>
          <w:rStyle w:val="Pogrubienie"/>
          <w:rFonts w:asciiTheme="minorHAnsi" w:hAnsiTheme="minorHAnsi" w:cstheme="minorHAnsi"/>
          <w:b w:val="0"/>
        </w:rPr>
        <w:t>Oświadczam/y, że czas reakcji i dojazdu grupy interwencyjnej do budynku</w:t>
      </w:r>
      <w:r>
        <w:rPr>
          <w:rStyle w:val="Pogrubienie"/>
          <w:rFonts w:asciiTheme="minorHAnsi" w:hAnsiTheme="minorHAnsi" w:cstheme="minorHAnsi"/>
          <w:b w:val="0"/>
        </w:rPr>
        <w:t>/budynków</w:t>
      </w:r>
      <w:r w:rsidR="00E600C2">
        <w:rPr>
          <w:rStyle w:val="Pogrubienie"/>
          <w:rFonts w:asciiTheme="minorHAnsi" w:hAnsiTheme="minorHAnsi" w:cstheme="minorHAnsi"/>
          <w:b w:val="0"/>
        </w:rPr>
        <w:t>, o których mowa w rozdziale III pkt 1.3 SWZ,</w:t>
      </w:r>
      <w:r w:rsidRPr="0085565F">
        <w:rPr>
          <w:rStyle w:val="Pogrubienie"/>
          <w:rFonts w:asciiTheme="minorHAnsi" w:hAnsiTheme="minorHAnsi" w:cstheme="minorHAnsi"/>
          <w:b w:val="0"/>
        </w:rPr>
        <w:t xml:space="preserve"> od momentu zgłoszenia wyniesie </w:t>
      </w:r>
      <w:r w:rsidRPr="003A3A42">
        <w:rPr>
          <w:rStyle w:val="Pogrubienie"/>
          <w:rFonts w:asciiTheme="minorHAnsi" w:hAnsiTheme="minorHAnsi" w:cstheme="minorHAnsi"/>
          <w:bCs w:val="0"/>
        </w:rPr>
        <w:t xml:space="preserve">do </w:t>
      </w:r>
      <w:r w:rsidRPr="003A3A42">
        <w:rPr>
          <w:rStyle w:val="Pogrubienie"/>
          <w:rFonts w:asciiTheme="minorHAnsi" w:hAnsiTheme="minorHAnsi" w:cstheme="minorHAnsi"/>
          <w:bCs w:val="0"/>
          <w:u w:val="single"/>
        </w:rPr>
        <w:t>………..  min. (nie może przekroczyć 15 min.).</w:t>
      </w:r>
    </w:p>
    <w:p w14:paraId="1CD43B9F" w14:textId="77777777" w:rsidR="0085565F" w:rsidRPr="002C31E0" w:rsidRDefault="0085565F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5AE1E5A9" w14:textId="52CE883F" w:rsidR="003F415E" w:rsidRPr="001D2829" w:rsidRDefault="0050770D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1D2829">
        <w:rPr>
          <w:rStyle w:val="Pogrubienie"/>
          <w:rFonts w:asciiTheme="minorHAnsi" w:hAnsiTheme="minorHAnsi" w:cstheme="minorHAnsi"/>
          <w:b w:val="0"/>
        </w:rPr>
        <w:t>3</w:t>
      </w:r>
      <w:r w:rsidR="003F415E" w:rsidRPr="001D2829">
        <w:rPr>
          <w:rStyle w:val="Pogrubienie"/>
          <w:rFonts w:asciiTheme="minorHAnsi" w:hAnsiTheme="minorHAnsi" w:cstheme="minorHAnsi"/>
          <w:b w:val="0"/>
        </w:rPr>
        <w:t>.</w:t>
      </w:r>
      <w:r w:rsidR="001320E7" w:rsidRPr="001D2829">
        <w:rPr>
          <w:rStyle w:val="Pogrubienie"/>
          <w:rFonts w:asciiTheme="minorHAnsi" w:hAnsiTheme="minorHAnsi" w:cstheme="minorHAnsi"/>
          <w:b w:val="0"/>
        </w:rPr>
        <w:t> </w:t>
      </w:r>
      <w:r w:rsidR="003F415E" w:rsidRPr="001D2829">
        <w:rPr>
          <w:rStyle w:val="Pogrubienie"/>
          <w:rFonts w:asciiTheme="minorHAnsi" w:hAnsiTheme="minorHAnsi" w:cstheme="minorHAnsi"/>
          <w:b w:val="0"/>
        </w:rPr>
        <w:t>Oświadczam</w:t>
      </w:r>
      <w:r w:rsidR="001320E7" w:rsidRPr="001D2829">
        <w:rPr>
          <w:rStyle w:val="Pogrubienie"/>
          <w:rFonts w:asciiTheme="minorHAnsi" w:hAnsiTheme="minorHAnsi" w:cstheme="minorHAnsi"/>
          <w:b w:val="0"/>
        </w:rPr>
        <w:t>/</w:t>
      </w:r>
      <w:r w:rsidR="003F415E" w:rsidRPr="001D2829">
        <w:rPr>
          <w:rStyle w:val="Pogrubienie"/>
          <w:rFonts w:asciiTheme="minorHAnsi" w:hAnsiTheme="minorHAnsi" w:cstheme="minorHAnsi"/>
          <w:b w:val="0"/>
        </w:rPr>
        <w:t>y, że przedmiot zamówienia wykonam</w:t>
      </w:r>
      <w:r w:rsidR="001320E7" w:rsidRPr="001D2829">
        <w:rPr>
          <w:rStyle w:val="Pogrubienie"/>
          <w:rFonts w:asciiTheme="minorHAnsi" w:hAnsiTheme="minorHAnsi" w:cstheme="minorHAnsi"/>
          <w:b w:val="0"/>
        </w:rPr>
        <w:t>/</w:t>
      </w:r>
      <w:r w:rsidR="003F415E" w:rsidRPr="001D2829">
        <w:rPr>
          <w:rStyle w:val="Pogrubienie"/>
          <w:rFonts w:asciiTheme="minorHAnsi" w:hAnsiTheme="minorHAnsi" w:cstheme="minorHAnsi"/>
          <w:b w:val="0"/>
        </w:rPr>
        <w:t>y samodzielnie/przy pomocy Podwykonawcy/ów, którym powierz</w:t>
      </w:r>
      <w:r w:rsidR="001320E7" w:rsidRPr="001D2829">
        <w:rPr>
          <w:rStyle w:val="Pogrubienie"/>
          <w:rFonts w:asciiTheme="minorHAnsi" w:hAnsiTheme="minorHAnsi" w:cstheme="minorHAnsi"/>
          <w:b w:val="0"/>
        </w:rPr>
        <w:t>ę/</w:t>
      </w:r>
      <w:proofErr w:type="spellStart"/>
      <w:r w:rsidR="003F415E" w:rsidRPr="001D2829">
        <w:rPr>
          <w:rStyle w:val="Pogrubienie"/>
          <w:rFonts w:asciiTheme="minorHAnsi" w:hAnsiTheme="minorHAnsi" w:cstheme="minorHAnsi"/>
          <w:b w:val="0"/>
        </w:rPr>
        <w:t>ymy</w:t>
      </w:r>
      <w:proofErr w:type="spellEnd"/>
      <w:r w:rsidR="003F415E" w:rsidRPr="001D2829">
        <w:rPr>
          <w:rStyle w:val="Pogrubienie"/>
          <w:rFonts w:asciiTheme="minorHAnsi" w:hAnsiTheme="minorHAnsi" w:cstheme="minorHAnsi"/>
          <w:b w:val="0"/>
        </w:rPr>
        <w:t xml:space="preserve"> wykonanie części zamówienia*. </w:t>
      </w:r>
    </w:p>
    <w:p w14:paraId="37A6BDA9" w14:textId="77777777" w:rsidR="00410A82" w:rsidRDefault="003F415E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1D2829">
        <w:rPr>
          <w:rStyle w:val="Pogrubienie"/>
          <w:rFonts w:asciiTheme="minorHAnsi" w:hAnsiTheme="minorHAnsi" w:cstheme="minorHAnsi"/>
          <w:b w:val="0"/>
        </w:rPr>
        <w:t>W przypadku</w:t>
      </w:r>
      <w:r w:rsidRPr="002C31E0">
        <w:rPr>
          <w:rStyle w:val="Pogrubienie"/>
          <w:rFonts w:asciiTheme="minorHAnsi" w:hAnsiTheme="minorHAnsi" w:cstheme="minorHAnsi"/>
          <w:b w:val="0"/>
        </w:rPr>
        <w:t xml:space="preserve"> powierzenia części zamówienia Podwykonawcy/om należy p</w:t>
      </w:r>
      <w:r w:rsidR="00267D97">
        <w:rPr>
          <w:rStyle w:val="Pogrubienie"/>
          <w:rFonts w:asciiTheme="minorHAnsi" w:hAnsiTheme="minorHAnsi" w:cstheme="minorHAnsi"/>
          <w:b w:val="0"/>
        </w:rPr>
        <w:t xml:space="preserve">odać </w:t>
      </w:r>
    </w:p>
    <w:p w14:paraId="27345E4F" w14:textId="5107E9F2" w:rsidR="003F415E" w:rsidRPr="002C31E0" w:rsidRDefault="00267D97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>(jeśli Wykonawca posiada w </w:t>
      </w:r>
      <w:r w:rsidR="003F415E" w:rsidRPr="002C31E0">
        <w:rPr>
          <w:rStyle w:val="Pogrubienie"/>
          <w:rFonts w:asciiTheme="minorHAnsi" w:hAnsiTheme="minorHAnsi" w:cstheme="minorHAnsi"/>
          <w:b w:val="0"/>
        </w:rPr>
        <w:t>momencie składania oferty takie informacje):</w:t>
      </w:r>
    </w:p>
    <w:p w14:paraId="1F12D557" w14:textId="58911C64" w:rsidR="003F415E" w:rsidRPr="002C31E0" w:rsidRDefault="003F415E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a) nazwę i adres Podwykonawcy/ów: ……………………………………………………………………………………………</w:t>
      </w:r>
      <w:r w:rsidR="00410A82">
        <w:rPr>
          <w:rStyle w:val="Pogrubienie"/>
          <w:rFonts w:asciiTheme="minorHAnsi" w:hAnsiTheme="minorHAnsi" w:cstheme="minorHAnsi"/>
          <w:b w:val="0"/>
        </w:rPr>
        <w:t>……………………….</w:t>
      </w:r>
    </w:p>
    <w:p w14:paraId="308F3FE0" w14:textId="44F6A39D" w:rsidR="003F415E" w:rsidRPr="002C31E0" w:rsidRDefault="003F415E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b) część/części zamówienia, powierzoną/powierzone Podwykonawcy/om: ………………………………</w:t>
      </w:r>
      <w:r w:rsidR="00410A82">
        <w:rPr>
          <w:rStyle w:val="Pogrubienie"/>
          <w:rFonts w:asciiTheme="minorHAnsi" w:hAnsiTheme="minorHAnsi" w:cstheme="minorHAnsi"/>
          <w:b w:val="0"/>
        </w:rPr>
        <w:t>…………………………..</w:t>
      </w:r>
    </w:p>
    <w:p w14:paraId="029242FB" w14:textId="3E8D6636" w:rsidR="003F415E" w:rsidRPr="002C31E0" w:rsidRDefault="003F415E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 xml:space="preserve">c) wartość części zamówienia powierzonej/powierzonych Podwykonawcy/om </w:t>
      </w:r>
      <w:r w:rsidR="00267D97">
        <w:rPr>
          <w:rStyle w:val="Pogrubienie"/>
          <w:rFonts w:asciiTheme="minorHAnsi" w:hAnsiTheme="minorHAnsi" w:cstheme="minorHAnsi"/>
          <w:b w:val="0"/>
        </w:rPr>
        <w:t>lub jej/ich procentowy udział w </w:t>
      </w:r>
      <w:r w:rsidRPr="002C31E0">
        <w:rPr>
          <w:rStyle w:val="Pogrubienie"/>
          <w:rFonts w:asciiTheme="minorHAnsi" w:hAnsiTheme="minorHAnsi" w:cstheme="minorHAnsi"/>
          <w:b w:val="0"/>
        </w:rPr>
        <w:t>całości zamówienia: ……………………………………………………………………………</w:t>
      </w:r>
      <w:r w:rsidR="00410A82">
        <w:rPr>
          <w:rStyle w:val="Pogrubienie"/>
          <w:rFonts w:asciiTheme="minorHAnsi" w:hAnsiTheme="minorHAnsi" w:cstheme="minorHAnsi"/>
          <w:b w:val="0"/>
        </w:rPr>
        <w:t>………………………………………………………</w:t>
      </w:r>
      <w:r w:rsidRPr="002C31E0">
        <w:rPr>
          <w:rStyle w:val="Pogrubienie"/>
          <w:rFonts w:asciiTheme="minorHAnsi" w:hAnsiTheme="minorHAnsi" w:cstheme="minorHAnsi"/>
          <w:b w:val="0"/>
        </w:rPr>
        <w:t>……</w:t>
      </w:r>
      <w:r w:rsidR="00F52211" w:rsidRPr="002C31E0">
        <w:rPr>
          <w:rStyle w:val="Pogrubienie"/>
          <w:rFonts w:asciiTheme="minorHAnsi" w:hAnsiTheme="minorHAnsi" w:cstheme="minorHAnsi"/>
          <w:b w:val="0"/>
        </w:rPr>
        <w:t>**</w:t>
      </w:r>
    </w:p>
    <w:p w14:paraId="4020390D" w14:textId="77777777" w:rsidR="00352B88" w:rsidRDefault="00352B88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2F398576" w14:textId="78BAC272" w:rsidR="00DE60BA" w:rsidRPr="002C31E0" w:rsidRDefault="001D2829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>4</w:t>
      </w:r>
      <w:r w:rsidR="00DE60BA" w:rsidRPr="002C31E0">
        <w:rPr>
          <w:rStyle w:val="Pogrubienie"/>
          <w:rFonts w:asciiTheme="minorHAnsi" w:hAnsiTheme="minorHAnsi" w:cstheme="minorHAnsi"/>
          <w:b w:val="0"/>
        </w:rPr>
        <w:t>. Tajemnica przedsiębiorstwa**</w:t>
      </w:r>
    </w:p>
    <w:p w14:paraId="4CC1D343" w14:textId="77777777" w:rsidR="00267D97" w:rsidRDefault="00DE60BA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Oświadczam</w:t>
      </w:r>
      <w:r w:rsidR="001320E7" w:rsidRPr="002C31E0">
        <w:rPr>
          <w:rStyle w:val="Pogrubienie"/>
          <w:rFonts w:asciiTheme="minorHAnsi" w:hAnsiTheme="minorHAnsi" w:cstheme="minorHAnsi"/>
          <w:b w:val="0"/>
        </w:rPr>
        <w:t>/y</w:t>
      </w:r>
      <w:r w:rsidRPr="002C31E0">
        <w:rPr>
          <w:rStyle w:val="Pogrubienie"/>
          <w:rFonts w:asciiTheme="minorHAnsi" w:hAnsiTheme="minorHAnsi" w:cstheme="minorHAnsi"/>
          <w:b w:val="0"/>
        </w:rPr>
        <w:t>, że za wyjątkiem następujących informacji i dokumentów …</w:t>
      </w:r>
      <w:r w:rsidR="00267D97">
        <w:rPr>
          <w:rStyle w:val="Pogrubienie"/>
          <w:rFonts w:asciiTheme="minorHAnsi" w:hAnsiTheme="minorHAnsi" w:cstheme="minorHAnsi"/>
          <w:b w:val="0"/>
        </w:rPr>
        <w:t>……………………………..………………………….,</w:t>
      </w:r>
    </w:p>
    <w:p w14:paraId="42D2918C" w14:textId="77777777" w:rsidR="00DE60BA" w:rsidRPr="002C31E0" w:rsidRDefault="00DE60BA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wydzielonych oraz zawartych w pliku o nazwie ……………………………………</w:t>
      </w:r>
      <w:r w:rsidR="00267D97">
        <w:rPr>
          <w:rStyle w:val="Pogrubienie"/>
          <w:rFonts w:asciiTheme="minorHAnsi" w:hAnsiTheme="minorHAnsi" w:cstheme="minorHAnsi"/>
          <w:b w:val="0"/>
        </w:rPr>
        <w:t>………………………………………………………..</w:t>
      </w:r>
      <w:r w:rsidRPr="002C31E0">
        <w:rPr>
          <w:rStyle w:val="Pogrubienie"/>
          <w:rFonts w:asciiTheme="minorHAnsi" w:hAnsiTheme="minorHAnsi" w:cstheme="minorHAnsi"/>
          <w:b w:val="0"/>
        </w:rPr>
        <w:t>…, niniejsza oferta oraz wszelkie załączniki do niej są jawne i nie zawierają informacji stanowiących tajemnicę przedsiębiorstwa w rozumieniu przepisów o zwalczaniu nieuczciwej konkurencji.</w:t>
      </w:r>
    </w:p>
    <w:p w14:paraId="23268A64" w14:textId="77777777" w:rsidR="00DE60BA" w:rsidRPr="002C31E0" w:rsidRDefault="00DE60BA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1897F2B3" w14:textId="77777777" w:rsidR="00DE60BA" w:rsidRPr="002C31E0" w:rsidRDefault="00DE60BA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Powyższe informacje i dokumenty zostały zastrzeżone jako tajemnica przedsiębiorstwa z uwagi na ……………….………………………………………………………………………………………………………………………..</w:t>
      </w:r>
    </w:p>
    <w:p w14:paraId="184684BD" w14:textId="77777777" w:rsidR="00DE60BA" w:rsidRPr="002C31E0" w:rsidRDefault="00DE60BA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(należy wykazać, że zastrzeżone informacje i dokumenty stanowią tajemnicę przedsiębiorstwa)</w:t>
      </w:r>
      <w:r w:rsidR="001A342A">
        <w:rPr>
          <w:rStyle w:val="Pogrubienie"/>
          <w:rFonts w:asciiTheme="minorHAnsi" w:hAnsiTheme="minorHAnsi" w:cstheme="minorHAnsi"/>
          <w:b w:val="0"/>
        </w:rPr>
        <w:t>.</w:t>
      </w:r>
    </w:p>
    <w:p w14:paraId="645EF39E" w14:textId="77777777" w:rsidR="0063434A" w:rsidRPr="002C31E0" w:rsidRDefault="0063434A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1841CCDF" w14:textId="4C41DDEB" w:rsidR="00627979" w:rsidRPr="002C31E0" w:rsidRDefault="001B35CF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>5</w:t>
      </w:r>
      <w:r w:rsidR="0063434A" w:rsidRPr="002C31E0">
        <w:rPr>
          <w:rStyle w:val="Pogrubienie"/>
          <w:rFonts w:asciiTheme="minorHAnsi" w:hAnsiTheme="minorHAnsi" w:cstheme="minorHAnsi"/>
          <w:b w:val="0"/>
        </w:rPr>
        <w:t xml:space="preserve">. </w:t>
      </w:r>
      <w:r w:rsidR="00A749BA" w:rsidRPr="002C31E0">
        <w:rPr>
          <w:rStyle w:val="Pogrubienie"/>
          <w:rFonts w:asciiTheme="minorHAnsi" w:hAnsiTheme="minorHAnsi" w:cstheme="minorHAnsi"/>
          <w:b w:val="0"/>
        </w:rPr>
        <w:t>O</w:t>
      </w:r>
      <w:r w:rsidR="00DE6DF0" w:rsidRPr="002C31E0">
        <w:rPr>
          <w:rStyle w:val="Pogrubienie"/>
          <w:rFonts w:asciiTheme="minorHAnsi" w:hAnsiTheme="minorHAnsi" w:cstheme="minorHAnsi"/>
          <w:b w:val="0"/>
        </w:rPr>
        <w:t>świadczam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t>/my</w:t>
      </w:r>
      <w:r w:rsidR="00DE6DF0" w:rsidRPr="002C31E0">
        <w:rPr>
          <w:rStyle w:val="Pogrubienie"/>
          <w:rFonts w:asciiTheme="minorHAnsi" w:hAnsiTheme="minorHAnsi" w:cstheme="minorHAnsi"/>
          <w:b w:val="0"/>
        </w:rPr>
        <w:t>, że podana wyżej cena obejmuje wszelkie koszty związane z realizacją przedmiotu zamówienia.</w:t>
      </w:r>
    </w:p>
    <w:p w14:paraId="2F5D34A5" w14:textId="7EFF51A9" w:rsidR="005928CE" w:rsidRPr="002C31E0" w:rsidRDefault="007F3700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>6</w:t>
      </w:r>
      <w:r w:rsidR="00A749BA" w:rsidRPr="002C31E0">
        <w:rPr>
          <w:rStyle w:val="Pogrubienie"/>
          <w:rFonts w:asciiTheme="minorHAnsi" w:hAnsiTheme="minorHAnsi" w:cstheme="minorHAnsi"/>
          <w:b w:val="0"/>
        </w:rPr>
        <w:t xml:space="preserve">. 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>Oferta zawiera wynagrodzeni</w:t>
      </w:r>
      <w:r w:rsidR="00BB5155" w:rsidRPr="002C31E0">
        <w:rPr>
          <w:rStyle w:val="Pogrubienie"/>
          <w:rFonts w:asciiTheme="minorHAnsi" w:hAnsiTheme="minorHAnsi" w:cstheme="minorHAnsi"/>
          <w:b w:val="0"/>
        </w:rPr>
        <w:t xml:space="preserve">e Wykonawcy wraz 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>ze wszystkimi jego składnikami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t>,</w:t>
      </w:r>
      <w:r w:rsidR="00A749BA" w:rsidRPr="002C31E0">
        <w:rPr>
          <w:rStyle w:val="Pogrubienie"/>
          <w:rFonts w:asciiTheme="minorHAnsi" w:hAnsiTheme="minorHAnsi" w:cstheme="minorHAnsi"/>
          <w:b w:val="0"/>
        </w:rPr>
        <w:t xml:space="preserve"> 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t xml:space="preserve">dopłatami i </w:t>
      </w:r>
      <w:r w:rsidR="00BB5155" w:rsidRPr="002C31E0">
        <w:rPr>
          <w:rStyle w:val="Pogrubienie"/>
          <w:rFonts w:asciiTheme="minorHAnsi" w:hAnsiTheme="minorHAnsi" w:cstheme="minorHAnsi"/>
          <w:b w:val="0"/>
        </w:rPr>
        <w:t>koszt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t>ami</w:t>
      </w:r>
      <w:r w:rsidR="00BB5155" w:rsidRPr="002C31E0">
        <w:rPr>
          <w:rStyle w:val="Pogrubienie"/>
          <w:rFonts w:asciiTheme="minorHAnsi" w:hAnsiTheme="minorHAnsi" w:cstheme="minorHAnsi"/>
          <w:b w:val="0"/>
        </w:rPr>
        <w:t xml:space="preserve"> </w:t>
      </w:r>
      <w:r w:rsidR="00A749BA" w:rsidRPr="002C31E0">
        <w:rPr>
          <w:rStyle w:val="Pogrubienie"/>
          <w:rFonts w:asciiTheme="minorHAnsi" w:hAnsiTheme="minorHAnsi" w:cstheme="minorHAnsi"/>
          <w:b w:val="0"/>
        </w:rPr>
        <w:t>związanymi z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 xml:space="preserve"> całościowym wykonaniem pr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t>zedmiotu zamówienia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>.</w:t>
      </w:r>
    </w:p>
    <w:p w14:paraId="25B9692C" w14:textId="32436C70" w:rsidR="003D03A3" w:rsidRPr="002C31E0" w:rsidRDefault="007F3700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>7</w:t>
      </w:r>
      <w:r w:rsidR="00A749BA" w:rsidRPr="002C31E0">
        <w:rPr>
          <w:rStyle w:val="Pogrubienie"/>
          <w:rFonts w:asciiTheme="minorHAnsi" w:hAnsiTheme="minorHAnsi" w:cstheme="minorHAnsi"/>
          <w:b w:val="0"/>
        </w:rPr>
        <w:t xml:space="preserve">. 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 xml:space="preserve">Po zapoznaniu się ze Specyfikacją </w:t>
      </w:r>
      <w:r w:rsidR="0044756B" w:rsidRPr="002C31E0">
        <w:rPr>
          <w:rStyle w:val="Pogrubienie"/>
          <w:rFonts w:asciiTheme="minorHAnsi" w:hAnsiTheme="minorHAnsi" w:cstheme="minorHAnsi"/>
          <w:b w:val="0"/>
        </w:rPr>
        <w:t>Warunków Z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 xml:space="preserve">amówienia oraz z warunkami umownymi zawartymi 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br/>
        <w:t xml:space="preserve">w </w:t>
      </w:r>
      <w:r w:rsidR="00A749BA" w:rsidRPr="002C31E0">
        <w:rPr>
          <w:rStyle w:val="Pogrubienie"/>
          <w:rFonts w:asciiTheme="minorHAnsi" w:hAnsiTheme="minorHAnsi" w:cstheme="minorHAnsi"/>
          <w:b w:val="0"/>
        </w:rPr>
        <w:t xml:space="preserve">projektowanych postanowieniach umowy 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>oraz</w:t>
      </w:r>
      <w:r w:rsidR="00410A82">
        <w:rPr>
          <w:rStyle w:val="Pogrubienie"/>
          <w:rFonts w:asciiTheme="minorHAnsi" w:hAnsiTheme="minorHAnsi" w:cstheme="minorHAnsi"/>
          <w:b w:val="0"/>
        </w:rPr>
        <w:t xml:space="preserve"> w 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>dokonanych w toku postępowania zmianach</w:t>
      </w:r>
      <w:r>
        <w:rPr>
          <w:rStyle w:val="Pogrubienie"/>
          <w:rFonts w:asciiTheme="minorHAnsi" w:hAnsiTheme="minorHAnsi" w:cstheme="minorHAnsi"/>
          <w:b w:val="0"/>
        </w:rPr>
        <w:t xml:space="preserve"> (jeśli dotyczy)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 xml:space="preserve">, oświadczamy, że przyjmujemy wszystkie warunki Zamawiającego bez zastrzeżeń i zobowiązujemy się do zawarcia umowy na tych warunkach. </w:t>
      </w:r>
    </w:p>
    <w:p w14:paraId="55047E8C" w14:textId="54B3A314" w:rsidR="00AC4EFD" w:rsidRPr="007F3700" w:rsidRDefault="007F3700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>8</w:t>
      </w:r>
      <w:r w:rsidR="00A749BA" w:rsidRPr="002C31E0">
        <w:rPr>
          <w:rStyle w:val="Pogrubienie"/>
          <w:rFonts w:asciiTheme="minorHAnsi" w:hAnsiTheme="minorHAnsi" w:cstheme="minorHAnsi"/>
          <w:b w:val="0"/>
        </w:rPr>
        <w:t xml:space="preserve">. </w:t>
      </w:r>
      <w:r w:rsidR="00DE6DF0" w:rsidRPr="002C31E0">
        <w:rPr>
          <w:rStyle w:val="Pogrubienie"/>
          <w:rFonts w:asciiTheme="minorHAnsi" w:hAnsiTheme="minorHAnsi" w:cstheme="minorHAnsi"/>
          <w:b w:val="0"/>
        </w:rPr>
        <w:t xml:space="preserve">W przypadku wykonania przedmiotu zamówienia przy udziale 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>podwykonawców</w:t>
      </w:r>
      <w:r w:rsidR="00DE6DF0" w:rsidRPr="002C31E0">
        <w:rPr>
          <w:rStyle w:val="Pogrubienie"/>
          <w:rFonts w:asciiTheme="minorHAnsi" w:hAnsiTheme="minorHAnsi" w:cstheme="minorHAnsi"/>
          <w:b w:val="0"/>
        </w:rPr>
        <w:t xml:space="preserve"> lub dalszych podwykonawców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 xml:space="preserve"> oświadczamy</w:t>
      </w:r>
      <w:r w:rsidR="00B43D26" w:rsidRPr="002C31E0">
        <w:rPr>
          <w:rStyle w:val="Pogrubienie"/>
          <w:rFonts w:asciiTheme="minorHAnsi" w:hAnsiTheme="minorHAnsi" w:cstheme="minorHAnsi"/>
          <w:b w:val="0"/>
        </w:rPr>
        <w:t>,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 xml:space="preserve"> że ponosimy całkowitą odpowiedzialność za działanie lub zaniechania wszystkich podwykonawców</w:t>
      </w:r>
      <w:r w:rsidR="00DE6DF0" w:rsidRPr="002C31E0">
        <w:rPr>
          <w:rStyle w:val="Pogrubienie"/>
          <w:rFonts w:asciiTheme="minorHAnsi" w:hAnsiTheme="minorHAnsi" w:cstheme="minorHAnsi"/>
          <w:b w:val="0"/>
        </w:rPr>
        <w:t xml:space="preserve"> </w:t>
      </w:r>
      <w:r w:rsidR="00DE6DF0" w:rsidRPr="007F3700">
        <w:rPr>
          <w:rStyle w:val="Pogrubienie"/>
          <w:rFonts w:asciiTheme="minorHAnsi" w:hAnsiTheme="minorHAnsi" w:cstheme="minorHAnsi"/>
          <w:b w:val="0"/>
        </w:rPr>
        <w:t xml:space="preserve">lub </w:t>
      </w:r>
      <w:r w:rsidR="008821BF" w:rsidRPr="007F3700">
        <w:rPr>
          <w:rStyle w:val="Pogrubienie"/>
          <w:rFonts w:asciiTheme="minorHAnsi" w:hAnsiTheme="minorHAnsi" w:cstheme="minorHAnsi"/>
          <w:b w:val="0"/>
        </w:rPr>
        <w:t>d</w:t>
      </w:r>
      <w:r w:rsidR="00DE6DF0" w:rsidRPr="007F3700">
        <w:rPr>
          <w:rStyle w:val="Pogrubienie"/>
          <w:rFonts w:asciiTheme="minorHAnsi" w:hAnsiTheme="minorHAnsi" w:cstheme="minorHAnsi"/>
          <w:b w:val="0"/>
        </w:rPr>
        <w:t>alszych podwykonawców</w:t>
      </w:r>
      <w:r w:rsidR="00627979" w:rsidRPr="007F3700">
        <w:rPr>
          <w:rStyle w:val="Pogrubienie"/>
          <w:rFonts w:asciiTheme="minorHAnsi" w:hAnsiTheme="minorHAnsi" w:cstheme="minorHAnsi"/>
          <w:b w:val="0"/>
        </w:rPr>
        <w:t>.</w:t>
      </w:r>
    </w:p>
    <w:p w14:paraId="1016D305" w14:textId="085F2EF7" w:rsidR="003A3A42" w:rsidRPr="002C31E0" w:rsidRDefault="007F3700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7F3700">
        <w:rPr>
          <w:rStyle w:val="Pogrubienie"/>
          <w:rFonts w:asciiTheme="minorHAnsi" w:hAnsiTheme="minorHAnsi" w:cstheme="minorHAnsi"/>
          <w:b w:val="0"/>
        </w:rPr>
        <w:t>9</w:t>
      </w:r>
      <w:r w:rsidR="00AC4EFD" w:rsidRPr="007F3700">
        <w:rPr>
          <w:rStyle w:val="Pogrubienie"/>
          <w:rFonts w:asciiTheme="minorHAnsi" w:hAnsiTheme="minorHAnsi" w:cstheme="minorHAnsi"/>
          <w:b w:val="0"/>
        </w:rPr>
        <w:t xml:space="preserve">. </w:t>
      </w:r>
      <w:r w:rsidR="003A3A42" w:rsidRPr="007F3700">
        <w:t>Oświadczam/y, że do wykonania przedmiotu zamówienia o którym mowa w SWZ, w </w:t>
      </w:r>
      <w:proofErr w:type="spellStart"/>
      <w:r w:rsidR="003A3A42" w:rsidRPr="007F3700">
        <w:t>roz</w:t>
      </w:r>
      <w:proofErr w:type="spellEnd"/>
      <w:r w:rsidR="003A3A42" w:rsidRPr="007F3700">
        <w:t xml:space="preserve">. III pkt. 1.1. i 1.2, </w:t>
      </w:r>
      <w:r w:rsidR="00997EEE" w:rsidRPr="007F3700">
        <w:t>tj. czynności</w:t>
      </w:r>
      <w:r w:rsidR="00997EEE" w:rsidRPr="005B1755">
        <w:t xml:space="preserve"> bezpośredniej ochrony fizycznej obiektów</w:t>
      </w:r>
      <w:r w:rsidR="00997EEE">
        <w:t xml:space="preserve">, </w:t>
      </w:r>
      <w:r w:rsidR="003A3A42" w:rsidRPr="005B1755">
        <w:t xml:space="preserve">kieruję pracowników zatrudnionych na podstawie </w:t>
      </w:r>
      <w:r w:rsidR="00997EEE" w:rsidRPr="007D462C">
        <w:t>stosunku pracy</w:t>
      </w:r>
      <w:r w:rsidR="0050770D">
        <w:t>.</w:t>
      </w:r>
    </w:p>
    <w:p w14:paraId="0F17BAF8" w14:textId="0586CCDF" w:rsidR="00B445DA" w:rsidRPr="002C31E0" w:rsidRDefault="009A5D93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1</w:t>
      </w:r>
      <w:r w:rsidR="007F3700">
        <w:rPr>
          <w:rStyle w:val="Pogrubienie"/>
          <w:rFonts w:asciiTheme="minorHAnsi" w:hAnsiTheme="minorHAnsi" w:cstheme="minorHAnsi"/>
          <w:b w:val="0"/>
        </w:rPr>
        <w:t>0</w:t>
      </w:r>
      <w:r w:rsidR="00FD46E2" w:rsidRPr="002C31E0">
        <w:rPr>
          <w:rStyle w:val="Pogrubienie"/>
          <w:rFonts w:asciiTheme="minorHAnsi" w:hAnsiTheme="minorHAnsi" w:cstheme="minorHAnsi"/>
          <w:b w:val="0"/>
        </w:rPr>
        <w:t xml:space="preserve">. </w:t>
      </w:r>
      <w:r w:rsidR="00B445DA" w:rsidRPr="002C31E0">
        <w:rPr>
          <w:rStyle w:val="Pogrubienie"/>
          <w:rFonts w:asciiTheme="minorHAnsi" w:hAnsiTheme="minorHAnsi" w:cstheme="minorHAnsi"/>
          <w:b w:val="0"/>
        </w:rPr>
        <w:t>Oświadcza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t>m/</w:t>
      </w:r>
      <w:r w:rsidR="00B445DA" w:rsidRPr="002C31E0">
        <w:rPr>
          <w:rStyle w:val="Pogrubienie"/>
          <w:rFonts w:asciiTheme="minorHAnsi" w:hAnsiTheme="minorHAnsi" w:cstheme="minorHAnsi"/>
          <w:b w:val="0"/>
        </w:rPr>
        <w:t>m</w:t>
      </w:r>
      <w:r w:rsidR="00DE6DF0" w:rsidRPr="002C31E0">
        <w:rPr>
          <w:rStyle w:val="Pogrubienie"/>
          <w:rFonts w:asciiTheme="minorHAnsi" w:hAnsiTheme="minorHAnsi" w:cstheme="minorHAnsi"/>
          <w:b w:val="0"/>
        </w:rPr>
        <w:t xml:space="preserve">y </w:t>
      </w:r>
      <w:r w:rsidR="00B445DA" w:rsidRPr="002C31E0">
        <w:rPr>
          <w:rStyle w:val="Pogrubienie"/>
          <w:rFonts w:asciiTheme="minorHAnsi" w:hAnsiTheme="minorHAnsi" w:cstheme="minorHAnsi"/>
          <w:b w:val="0"/>
        </w:rPr>
        <w:t xml:space="preserve"> iż 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t xml:space="preserve">wypełniliśmy </w:t>
      </w:r>
      <w:r w:rsidR="00B445DA" w:rsidRPr="002C31E0">
        <w:rPr>
          <w:rStyle w:val="Pogrubienie"/>
          <w:rFonts w:asciiTheme="minorHAnsi" w:hAnsiTheme="minorHAnsi" w:cstheme="minorHAnsi"/>
          <w:b w:val="0"/>
        </w:rPr>
        <w:t>obowiązek informacyjny przewidziany w art. 13 lub art. 14 rozporządzenia Parlamentu Europejskiego i Rady (UE) 2016/679 z dnia 27 kwietnia 2016 r. w sp</w:t>
      </w:r>
      <w:r w:rsidR="00FD46E2" w:rsidRPr="002C31E0">
        <w:rPr>
          <w:rStyle w:val="Pogrubienie"/>
          <w:rFonts w:asciiTheme="minorHAnsi" w:hAnsiTheme="minorHAnsi" w:cstheme="minorHAnsi"/>
          <w:b w:val="0"/>
        </w:rPr>
        <w:t>rawie ochrony osób fizycznych w </w:t>
      </w:r>
      <w:r w:rsidR="00B445DA" w:rsidRPr="002C31E0">
        <w:rPr>
          <w:rStyle w:val="Pogrubienie"/>
          <w:rFonts w:asciiTheme="minorHAnsi" w:hAnsiTheme="minorHAnsi" w:cstheme="minorHAnsi"/>
          <w:b w:val="0"/>
        </w:rPr>
        <w:t>związku z przetwarzaniem danych osobowych i w sprawie swobodnego przepływu takich danych oraz uchylenia dyrektywy 95/46/WE,</w:t>
      </w:r>
      <w:r w:rsidRPr="002C31E0">
        <w:rPr>
          <w:rStyle w:val="Pogrubienie"/>
          <w:rFonts w:asciiTheme="minorHAnsi" w:hAnsiTheme="minorHAnsi" w:cstheme="minorHAnsi"/>
          <w:b w:val="0"/>
        </w:rPr>
        <w:t xml:space="preserve"> </w:t>
      </w:r>
      <w:r w:rsidR="00B445DA" w:rsidRPr="002C31E0">
        <w:rPr>
          <w:rStyle w:val="Pogrubienie"/>
          <w:rFonts w:asciiTheme="minorHAnsi" w:hAnsiTheme="minorHAnsi" w:cstheme="minorHAnsi"/>
          <w:b w:val="0"/>
        </w:rPr>
        <w:t>wobec osób fizycznych, od których dane osobowe bezpośrednio lub pośrednio pozyskałem w celu ubiegania się o udzielenie zamówienia publicznego w niniejszym postępowaniu.</w:t>
      </w:r>
      <w:r w:rsidRPr="002C31E0">
        <w:rPr>
          <w:rStyle w:val="Pogrubienie"/>
          <w:rFonts w:asciiTheme="minorHAnsi" w:hAnsiTheme="minorHAnsi" w:cstheme="minorHAnsi"/>
          <w:b w:val="0"/>
        </w:rPr>
        <w:t>***</w:t>
      </w:r>
    </w:p>
    <w:p w14:paraId="1C6C8407" w14:textId="7D747683" w:rsidR="00627979" w:rsidRDefault="009A5D93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lastRenderedPageBreak/>
        <w:t>1</w:t>
      </w:r>
      <w:r w:rsidR="007F3700">
        <w:rPr>
          <w:rStyle w:val="Pogrubienie"/>
          <w:rFonts w:asciiTheme="minorHAnsi" w:hAnsiTheme="minorHAnsi" w:cstheme="minorHAnsi"/>
          <w:b w:val="0"/>
        </w:rPr>
        <w:t>1</w:t>
      </w:r>
      <w:r w:rsidR="00FD46E2" w:rsidRPr="002C31E0">
        <w:rPr>
          <w:rStyle w:val="Pogrubienie"/>
          <w:rFonts w:asciiTheme="minorHAnsi" w:hAnsiTheme="minorHAnsi" w:cstheme="minorHAnsi"/>
          <w:b w:val="0"/>
        </w:rPr>
        <w:t xml:space="preserve">. 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t xml:space="preserve">Oświadczam/my, że wszystkie informacje podane w powyższych oświadczeniach są aktualne 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br/>
        <w:t>i zgodne z prawdą oraz zostały przedstawione z pełną świadomo</w:t>
      </w:r>
      <w:r w:rsidR="00FD46E2" w:rsidRPr="002C31E0">
        <w:rPr>
          <w:rStyle w:val="Pogrubienie"/>
          <w:rFonts w:asciiTheme="minorHAnsi" w:hAnsiTheme="minorHAnsi" w:cstheme="minorHAnsi"/>
          <w:b w:val="0"/>
        </w:rPr>
        <w:t>ścią konsekwencji wprowadzenia Z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t>amawiającego w błąd przy przedstawianiu informacji.</w:t>
      </w:r>
    </w:p>
    <w:p w14:paraId="23EEF933" w14:textId="3D9E29AE" w:rsidR="00491A8F" w:rsidRPr="00491A8F" w:rsidRDefault="00491A8F" w:rsidP="00491A8F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>12</w:t>
      </w:r>
      <w:r w:rsidRPr="00491A8F">
        <w:rPr>
          <w:rStyle w:val="Pogrubienie"/>
          <w:rFonts w:asciiTheme="minorHAnsi" w:hAnsiTheme="minorHAnsi" w:cstheme="minorHAnsi"/>
          <w:b w:val="0"/>
        </w:rPr>
        <w:t>. Podane w ofercie stawki nie ulegną zmianie ani waloryzacji do dnia zakończenia zamówienia.</w:t>
      </w:r>
    </w:p>
    <w:p w14:paraId="0A11C269" w14:textId="4BD15056" w:rsidR="00BB5B67" w:rsidRPr="002C31E0" w:rsidRDefault="00491A8F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>13</w:t>
      </w:r>
      <w:r w:rsidR="00FD46E2" w:rsidRPr="002C31E0">
        <w:rPr>
          <w:rStyle w:val="Pogrubienie"/>
          <w:rFonts w:asciiTheme="minorHAnsi" w:hAnsiTheme="minorHAnsi" w:cstheme="minorHAnsi"/>
          <w:b w:val="0"/>
        </w:rPr>
        <w:t xml:space="preserve">. Termin płatności:  </w:t>
      </w:r>
      <w:r w:rsidR="005D5FEE">
        <w:rPr>
          <w:rStyle w:val="Pogrubienie"/>
          <w:rFonts w:asciiTheme="minorHAnsi" w:hAnsiTheme="minorHAnsi" w:cstheme="minorHAnsi"/>
          <w:b w:val="0"/>
        </w:rPr>
        <w:t>14</w:t>
      </w:r>
      <w:r w:rsidR="00FD46E2" w:rsidRPr="002C31E0">
        <w:rPr>
          <w:rStyle w:val="Pogrubienie"/>
          <w:rFonts w:asciiTheme="minorHAnsi" w:hAnsiTheme="minorHAnsi" w:cstheme="minorHAnsi"/>
          <w:b w:val="0"/>
        </w:rPr>
        <w:t xml:space="preserve"> dni liczony od dnia dostarczenia Zamawiającemu prawidłowo wystawionej faktury VAT.</w:t>
      </w:r>
    </w:p>
    <w:p w14:paraId="665BDCA8" w14:textId="55749AB1" w:rsidR="00FD46E2" w:rsidRDefault="00FD46E2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</w:p>
    <w:p w14:paraId="755F65FE" w14:textId="77777777" w:rsidR="001D1D69" w:rsidRPr="002C31E0" w:rsidRDefault="001D1D69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</w:p>
    <w:p w14:paraId="6D2D00CE" w14:textId="77777777" w:rsidR="009E54B1" w:rsidRPr="002C31E0" w:rsidRDefault="009E54B1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</w:p>
    <w:p w14:paraId="7284CEA0" w14:textId="77777777" w:rsidR="00FD46E2" w:rsidRPr="002C31E0" w:rsidRDefault="009E54B1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C31E0">
        <w:rPr>
          <w:rFonts w:asciiTheme="minorHAnsi" w:hAnsiTheme="minorHAnsi" w:cstheme="minorHAnsi"/>
          <w:sz w:val="20"/>
          <w:szCs w:val="20"/>
        </w:rPr>
        <w:t>Załączniki:</w:t>
      </w:r>
    </w:p>
    <w:p w14:paraId="20A9DAD1" w14:textId="2BB20F8D" w:rsidR="005D5FEE" w:rsidRPr="005D5FEE" w:rsidRDefault="005D5FEE" w:rsidP="005D5FEE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</w:t>
      </w:r>
      <w:r w:rsidRPr="005D5FEE">
        <w:rPr>
          <w:rFonts w:asciiTheme="minorHAnsi" w:hAnsiTheme="minorHAnsi" w:cstheme="minorHAnsi"/>
          <w:sz w:val="20"/>
          <w:szCs w:val="20"/>
        </w:rPr>
        <w:t>. Oświadczenie/a</w:t>
      </w:r>
    </w:p>
    <w:p w14:paraId="1B0D46D9" w14:textId="576AEA51" w:rsidR="009E54B1" w:rsidRDefault="005D5FEE" w:rsidP="005D5FEE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Pr="005D5FEE">
        <w:rPr>
          <w:rFonts w:asciiTheme="minorHAnsi" w:hAnsiTheme="minorHAnsi" w:cstheme="minorHAnsi"/>
          <w:sz w:val="20"/>
          <w:szCs w:val="20"/>
        </w:rPr>
        <w:t>. Pełnomocnictwo upoważniające do złożenia oferty, o ile ofertę składa pełnomocnik.</w:t>
      </w:r>
    </w:p>
    <w:p w14:paraId="3BABFAD8" w14:textId="4FC30D01" w:rsidR="000461A9" w:rsidRDefault="000461A9" w:rsidP="005D5FEE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08D6C5B8" w14:textId="2D80F2ED" w:rsidR="000461A9" w:rsidRDefault="000461A9" w:rsidP="005D5FEE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46F42DF0" w14:textId="77777777" w:rsidR="000461A9" w:rsidRDefault="000461A9" w:rsidP="005D5FEE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6EE26E71" w14:textId="77777777" w:rsidR="000461A9" w:rsidRPr="002C31E0" w:rsidRDefault="000461A9" w:rsidP="005D5FEE">
      <w:p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</w:p>
    <w:p w14:paraId="6763B5F7" w14:textId="77777777" w:rsidR="00FD46E2" w:rsidRPr="002C31E0" w:rsidRDefault="00FD46E2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</w:p>
    <w:p w14:paraId="7748BB57" w14:textId="7FB3CB79" w:rsidR="00FD46E2" w:rsidRDefault="00FD46E2" w:rsidP="002C31E0">
      <w:pPr>
        <w:pStyle w:val="Tekstpodstawowy2"/>
        <w:spacing w:after="0" w:line="276" w:lineRule="auto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2C31E0">
        <w:rPr>
          <w:rFonts w:asciiTheme="minorHAnsi" w:hAnsiTheme="minorHAnsi" w:cstheme="minorHAnsi"/>
          <w:b/>
          <w:color w:val="FF0000"/>
          <w:sz w:val="18"/>
          <w:szCs w:val="18"/>
        </w:rPr>
        <w:t>DOKUMENT POWINIEN BYĆ PODPISANY PRZEZ OSOBĘ UPRAWNIONĄ DO REPREZENTOWANIA WYKONAWCY LUB OSOBĘ UPOWAŻNIONĄ DO WYSTĘPOWANIA W JEGO IMIENIU</w:t>
      </w:r>
    </w:p>
    <w:p w14:paraId="2F91ECD9" w14:textId="0C381F78" w:rsidR="000461A9" w:rsidRDefault="000461A9" w:rsidP="002C31E0">
      <w:pPr>
        <w:pStyle w:val="Tekstpodstawowy2"/>
        <w:spacing w:after="0" w:line="276" w:lineRule="auto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601C01E1" w14:textId="77777777" w:rsidR="000461A9" w:rsidRPr="002C31E0" w:rsidRDefault="000461A9" w:rsidP="002C31E0">
      <w:pPr>
        <w:pStyle w:val="Tekstpodstawowy2"/>
        <w:spacing w:after="0" w:line="276" w:lineRule="auto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3C47E70D" w14:textId="77777777" w:rsidR="009E54B1" w:rsidRPr="002C31E0" w:rsidRDefault="009E54B1" w:rsidP="002C31E0">
      <w:pPr>
        <w:pStyle w:val="Tekstpodstawowy2"/>
        <w:spacing w:after="0" w:line="276" w:lineRule="auto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2D77ADAC" w14:textId="77777777" w:rsidR="002E274C" w:rsidRPr="002C31E0" w:rsidRDefault="002E274C" w:rsidP="002C31E0">
      <w:pPr>
        <w:pStyle w:val="Tekstpodstawowy2"/>
        <w:spacing w:after="0" w:line="276" w:lineRule="auto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634E720E" w14:textId="77777777" w:rsidR="00FD46E2" w:rsidRPr="002C31E0" w:rsidRDefault="00FD46E2" w:rsidP="002C31E0">
      <w:pPr>
        <w:pStyle w:val="Nagwek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left="576" w:hanging="576"/>
        <w:rPr>
          <w:rFonts w:asciiTheme="minorHAnsi" w:hAnsiTheme="minorHAnsi" w:cstheme="minorHAnsi"/>
          <w:b w:val="0"/>
          <w:sz w:val="16"/>
          <w:szCs w:val="16"/>
        </w:rPr>
      </w:pPr>
      <w:r w:rsidRPr="002C31E0">
        <w:rPr>
          <w:rFonts w:asciiTheme="minorHAnsi" w:hAnsiTheme="minorHAnsi" w:cstheme="minorHAnsi"/>
          <w:b w:val="0"/>
          <w:sz w:val="16"/>
          <w:szCs w:val="16"/>
        </w:rPr>
        <w:t>Ofertę składa się pod rygorem nieważności, w formie elektronicznej lub w postaci elektronicznej opatrzonej podpisem zaufanym lub podpisem osobistym,</w:t>
      </w:r>
    </w:p>
    <w:p w14:paraId="537A635E" w14:textId="77777777" w:rsidR="00FD46E2" w:rsidRPr="002C31E0" w:rsidRDefault="00FD46E2" w:rsidP="002C31E0">
      <w:pPr>
        <w:pStyle w:val="Nagwek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left="576" w:hanging="576"/>
        <w:rPr>
          <w:rFonts w:asciiTheme="minorHAnsi" w:hAnsiTheme="minorHAnsi" w:cstheme="minorHAnsi"/>
          <w:b w:val="0"/>
          <w:sz w:val="16"/>
          <w:szCs w:val="16"/>
        </w:rPr>
      </w:pPr>
      <w:r w:rsidRPr="002C31E0">
        <w:rPr>
          <w:rFonts w:asciiTheme="minorHAnsi" w:hAnsiTheme="minorHAnsi" w:cstheme="minorHAnsi"/>
          <w:b w:val="0"/>
          <w:sz w:val="16"/>
          <w:szCs w:val="16"/>
        </w:rPr>
        <w:t>w formacie danych: .pdf, .</w:t>
      </w:r>
      <w:proofErr w:type="spellStart"/>
      <w:r w:rsidRPr="002C31E0">
        <w:rPr>
          <w:rFonts w:asciiTheme="minorHAnsi" w:hAnsiTheme="minorHAnsi" w:cstheme="minorHAnsi"/>
          <w:b w:val="0"/>
          <w:sz w:val="16"/>
          <w:szCs w:val="16"/>
        </w:rPr>
        <w:t>doc</w:t>
      </w:r>
      <w:proofErr w:type="spellEnd"/>
      <w:r w:rsidRPr="002C31E0">
        <w:rPr>
          <w:rFonts w:asciiTheme="minorHAnsi" w:hAnsiTheme="minorHAnsi" w:cstheme="minorHAnsi"/>
          <w:b w:val="0"/>
          <w:sz w:val="16"/>
          <w:szCs w:val="16"/>
        </w:rPr>
        <w:t>, .</w:t>
      </w:r>
      <w:proofErr w:type="spellStart"/>
      <w:r w:rsidRPr="002C31E0">
        <w:rPr>
          <w:rFonts w:asciiTheme="minorHAnsi" w:hAnsiTheme="minorHAnsi" w:cstheme="minorHAnsi"/>
          <w:b w:val="0"/>
          <w:sz w:val="16"/>
          <w:szCs w:val="16"/>
        </w:rPr>
        <w:t>docx</w:t>
      </w:r>
      <w:proofErr w:type="spellEnd"/>
      <w:r w:rsidRPr="002C31E0">
        <w:rPr>
          <w:rFonts w:asciiTheme="minorHAnsi" w:hAnsiTheme="minorHAnsi" w:cstheme="minorHAnsi"/>
          <w:b w:val="0"/>
          <w:sz w:val="16"/>
          <w:szCs w:val="16"/>
        </w:rPr>
        <w:t>, .rtf,.</w:t>
      </w:r>
      <w:proofErr w:type="spellStart"/>
      <w:r w:rsidRPr="002C31E0">
        <w:rPr>
          <w:rFonts w:asciiTheme="minorHAnsi" w:hAnsiTheme="minorHAnsi" w:cstheme="minorHAnsi"/>
          <w:b w:val="0"/>
          <w:sz w:val="16"/>
          <w:szCs w:val="16"/>
        </w:rPr>
        <w:t>xps</w:t>
      </w:r>
      <w:proofErr w:type="spellEnd"/>
      <w:r w:rsidRPr="002C31E0">
        <w:rPr>
          <w:rFonts w:asciiTheme="minorHAnsi" w:hAnsiTheme="minorHAnsi" w:cstheme="minorHAnsi"/>
          <w:b w:val="0"/>
          <w:sz w:val="16"/>
          <w:szCs w:val="16"/>
        </w:rPr>
        <w:t>, .</w:t>
      </w:r>
      <w:proofErr w:type="spellStart"/>
      <w:r w:rsidRPr="002C31E0">
        <w:rPr>
          <w:rFonts w:asciiTheme="minorHAnsi" w:hAnsiTheme="minorHAnsi" w:cstheme="minorHAnsi"/>
          <w:b w:val="0"/>
          <w:sz w:val="16"/>
          <w:szCs w:val="16"/>
        </w:rPr>
        <w:t>odt</w:t>
      </w:r>
      <w:proofErr w:type="spellEnd"/>
    </w:p>
    <w:p w14:paraId="1942F6A6" w14:textId="77777777" w:rsidR="00FD46E2" w:rsidRPr="002C31E0" w:rsidRDefault="00FD46E2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</w:p>
    <w:p w14:paraId="38FD0E8E" w14:textId="77777777" w:rsidR="00FD46E2" w:rsidRPr="002C31E0" w:rsidRDefault="00FD46E2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</w:p>
    <w:p w14:paraId="5F2425AA" w14:textId="77777777" w:rsidR="00FD46E2" w:rsidRPr="002C31E0" w:rsidRDefault="00FD46E2" w:rsidP="002C31E0">
      <w:pPr>
        <w:pStyle w:val="Stopka"/>
        <w:spacing w:after="0"/>
        <w:rPr>
          <w:rFonts w:asciiTheme="minorHAnsi" w:hAnsiTheme="minorHAnsi" w:cstheme="minorHAnsi"/>
          <w:sz w:val="16"/>
          <w:szCs w:val="16"/>
        </w:rPr>
      </w:pPr>
      <w:r w:rsidRPr="002C31E0">
        <w:rPr>
          <w:rFonts w:asciiTheme="minorHAnsi" w:hAnsiTheme="minorHAnsi" w:cstheme="minorHAnsi"/>
          <w:sz w:val="16"/>
          <w:szCs w:val="16"/>
        </w:rPr>
        <w:t>* niepotrzebne skreślić</w:t>
      </w:r>
    </w:p>
    <w:p w14:paraId="08C5E0EC" w14:textId="77777777" w:rsidR="00FD46E2" w:rsidRPr="002C31E0" w:rsidRDefault="00FD46E2" w:rsidP="002C31E0">
      <w:pPr>
        <w:pStyle w:val="Stopka"/>
        <w:spacing w:after="0"/>
        <w:rPr>
          <w:rFonts w:asciiTheme="minorHAnsi" w:hAnsiTheme="minorHAnsi" w:cstheme="minorHAnsi"/>
          <w:sz w:val="16"/>
          <w:szCs w:val="16"/>
        </w:rPr>
      </w:pPr>
      <w:r w:rsidRPr="002C31E0">
        <w:rPr>
          <w:rFonts w:asciiTheme="minorHAnsi" w:hAnsiTheme="minorHAnsi" w:cstheme="minorHAnsi"/>
          <w:sz w:val="16"/>
          <w:szCs w:val="16"/>
        </w:rPr>
        <w:t>** wypełnić, jeżeli dotyczy</w:t>
      </w:r>
    </w:p>
    <w:p w14:paraId="2A52825F" w14:textId="77777777" w:rsidR="009A5D93" w:rsidRPr="002C31E0" w:rsidRDefault="009A5D93" w:rsidP="002C31E0">
      <w:pPr>
        <w:pStyle w:val="Stopka"/>
        <w:spacing w:after="0"/>
        <w:rPr>
          <w:rFonts w:asciiTheme="minorHAnsi" w:hAnsiTheme="minorHAnsi" w:cstheme="minorHAnsi"/>
        </w:rPr>
      </w:pPr>
      <w:r w:rsidRPr="002C31E0">
        <w:rPr>
          <w:rFonts w:asciiTheme="minorHAnsi" w:hAnsiTheme="minorHAnsi" w:cstheme="minorHAnsi"/>
          <w:sz w:val="16"/>
          <w:szCs w:val="16"/>
        </w:rPr>
        <w:t>***  zapis do wykreślenia, jeżeli nie</w:t>
      </w:r>
      <w:r w:rsidR="00B03F1F" w:rsidRPr="002C31E0">
        <w:rPr>
          <w:rFonts w:asciiTheme="minorHAnsi" w:hAnsiTheme="minorHAnsi" w:cstheme="minorHAnsi"/>
          <w:sz w:val="16"/>
          <w:szCs w:val="16"/>
        </w:rPr>
        <w:t xml:space="preserve"> d</w:t>
      </w:r>
      <w:r w:rsidRPr="002C31E0">
        <w:rPr>
          <w:rFonts w:asciiTheme="minorHAnsi" w:hAnsiTheme="minorHAnsi" w:cstheme="minorHAnsi"/>
          <w:sz w:val="16"/>
          <w:szCs w:val="16"/>
        </w:rPr>
        <w:t>otyczy</w:t>
      </w:r>
    </w:p>
    <w:sectPr w:rsidR="009A5D93" w:rsidRPr="002C31E0" w:rsidSect="009E6C9E">
      <w:headerReference w:type="default" r:id="rId8"/>
      <w:footerReference w:type="default" r:id="rId9"/>
      <w:pgSz w:w="11906" w:h="16838" w:code="9"/>
      <w:pgMar w:top="1134" w:right="851" w:bottom="1134" w:left="851" w:header="340" w:footer="65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CAA5A" w14:textId="77777777" w:rsidR="00BC08D8" w:rsidRDefault="00BC08D8" w:rsidP="005F5FEB">
      <w:pPr>
        <w:spacing w:after="0" w:line="240" w:lineRule="auto"/>
      </w:pPr>
      <w:r>
        <w:separator/>
      </w:r>
    </w:p>
  </w:endnote>
  <w:endnote w:type="continuationSeparator" w:id="0">
    <w:p w14:paraId="1343CFAB" w14:textId="77777777" w:rsidR="00BC08D8" w:rsidRDefault="00BC08D8" w:rsidP="005F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472612"/>
      <w:docPartObj>
        <w:docPartGallery w:val="Page Numbers (Bottom of Page)"/>
        <w:docPartUnique/>
      </w:docPartObj>
    </w:sdtPr>
    <w:sdtEndPr/>
    <w:sdtContent>
      <w:p w14:paraId="40A1208A" w14:textId="77777777" w:rsidR="000410EC" w:rsidRDefault="007C0D5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F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6A35D6" w14:textId="77777777" w:rsidR="000410EC" w:rsidRDefault="000410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FDC30" w14:textId="77777777" w:rsidR="00BC08D8" w:rsidRDefault="00BC08D8" w:rsidP="005F5FEB">
      <w:pPr>
        <w:spacing w:after="0" w:line="240" w:lineRule="auto"/>
      </w:pPr>
      <w:r>
        <w:separator/>
      </w:r>
    </w:p>
  </w:footnote>
  <w:footnote w:type="continuationSeparator" w:id="0">
    <w:p w14:paraId="17C5813A" w14:textId="77777777" w:rsidR="00BC08D8" w:rsidRDefault="00BC08D8" w:rsidP="005F5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A0D36" w14:textId="77777777" w:rsidR="005D399D" w:rsidRDefault="005D399D" w:rsidP="000410EC">
    <w:pPr>
      <w:spacing w:after="0"/>
      <w:jc w:val="center"/>
      <w:rPr>
        <w:i/>
        <w:sz w:val="16"/>
        <w:szCs w:val="16"/>
      </w:rPr>
    </w:pPr>
  </w:p>
  <w:p w14:paraId="1B5996D4" w14:textId="23F29419" w:rsidR="000410EC" w:rsidRPr="000410EC" w:rsidRDefault="000410EC" w:rsidP="000410EC">
    <w:pPr>
      <w:spacing w:after="0"/>
      <w:jc w:val="center"/>
      <w:rPr>
        <w:rStyle w:val="Pogrubienie"/>
        <w:b w:val="0"/>
        <w:i/>
        <w:sz w:val="16"/>
        <w:szCs w:val="16"/>
      </w:rPr>
    </w:pPr>
    <w:bookmarkStart w:id="2" w:name="_Hlk88129928"/>
    <w:r w:rsidRPr="000410EC">
      <w:rPr>
        <w:i/>
        <w:sz w:val="16"/>
        <w:szCs w:val="16"/>
      </w:rPr>
      <w:t>Dotyczy:</w:t>
    </w:r>
    <w:r w:rsidRPr="000410EC">
      <w:rPr>
        <w:rStyle w:val="Pogrubienie"/>
        <w:b w:val="0"/>
        <w:i/>
        <w:sz w:val="16"/>
        <w:szCs w:val="16"/>
      </w:rPr>
      <w:t xml:space="preserve"> </w:t>
    </w:r>
    <w:r w:rsidR="007E1A46" w:rsidRPr="007E1A46">
      <w:rPr>
        <w:rStyle w:val="Pogrubienie"/>
        <w:b w:val="0"/>
        <w:i/>
        <w:sz w:val="16"/>
        <w:szCs w:val="16"/>
      </w:rPr>
      <w:t>„Kompleksowa usługa dozoru i ochrony mienia w obiektach Muzeum Okręgowego w Rzeszowie w 2022 r.”</w:t>
    </w:r>
  </w:p>
  <w:p w14:paraId="56FBFE0F" w14:textId="5EB776C9" w:rsidR="000410EC" w:rsidRPr="000410EC" w:rsidRDefault="000410EC" w:rsidP="000410EC">
    <w:pPr>
      <w:spacing w:after="0"/>
      <w:jc w:val="center"/>
      <w:rPr>
        <w:sz w:val="16"/>
        <w:szCs w:val="16"/>
      </w:rPr>
    </w:pPr>
    <w:proofErr w:type="spellStart"/>
    <w:r w:rsidRPr="000410EC">
      <w:rPr>
        <w:sz w:val="16"/>
        <w:szCs w:val="16"/>
      </w:rPr>
      <w:t>ozn</w:t>
    </w:r>
    <w:proofErr w:type="spellEnd"/>
    <w:r w:rsidRPr="000410EC">
      <w:rPr>
        <w:sz w:val="16"/>
        <w:szCs w:val="16"/>
      </w:rPr>
      <w:t>. post.</w:t>
    </w:r>
    <w:r>
      <w:rPr>
        <w:sz w:val="16"/>
        <w:szCs w:val="16"/>
      </w:rPr>
      <w:t>:</w:t>
    </w:r>
    <w:r w:rsidRPr="000410EC">
      <w:rPr>
        <w:sz w:val="16"/>
        <w:szCs w:val="16"/>
      </w:rPr>
      <w:t xml:space="preserve"> </w:t>
    </w:r>
    <w:r w:rsidR="007E1A46" w:rsidRPr="007E1A46">
      <w:rPr>
        <w:sz w:val="16"/>
        <w:szCs w:val="16"/>
      </w:rPr>
      <w:t>MOR/ZP-26/4/2021</w:t>
    </w:r>
  </w:p>
  <w:bookmarkEnd w:id="2"/>
  <w:p w14:paraId="1C4E6463" w14:textId="77777777" w:rsidR="000410EC" w:rsidRDefault="000410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24"/>
    <w:multiLevelType w:val="single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28"/>
    <w:multiLevelType w:val="single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</w:abstractNum>
  <w:abstractNum w:abstractNumId="3" w15:restartNumberingAfterBreak="0">
    <w:nsid w:val="0000005B"/>
    <w:multiLevelType w:val="multilevel"/>
    <w:tmpl w:val="0000005B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" w15:restartNumberingAfterBreak="0">
    <w:nsid w:val="0B7A763F"/>
    <w:multiLevelType w:val="hybridMultilevel"/>
    <w:tmpl w:val="46AC9DB2"/>
    <w:lvl w:ilvl="0" w:tplc="2A2C497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B9F7220"/>
    <w:multiLevelType w:val="hybridMultilevel"/>
    <w:tmpl w:val="4D841514"/>
    <w:lvl w:ilvl="0" w:tplc="CE2619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A3108A"/>
    <w:multiLevelType w:val="hybridMultilevel"/>
    <w:tmpl w:val="FD1CB1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6042B"/>
    <w:multiLevelType w:val="hybridMultilevel"/>
    <w:tmpl w:val="0F98BC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CFF2703"/>
    <w:multiLevelType w:val="hybridMultilevel"/>
    <w:tmpl w:val="BA0A87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2010BE9"/>
    <w:multiLevelType w:val="hybridMultilevel"/>
    <w:tmpl w:val="FADA3B12"/>
    <w:lvl w:ilvl="0" w:tplc="699AD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B11C129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0D5E74"/>
    <w:multiLevelType w:val="hybridMultilevel"/>
    <w:tmpl w:val="92CC2F12"/>
    <w:lvl w:ilvl="0" w:tplc="A6EE7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732D37"/>
    <w:multiLevelType w:val="hybridMultilevel"/>
    <w:tmpl w:val="0D085418"/>
    <w:lvl w:ilvl="0" w:tplc="E1EEE1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4316AE9"/>
    <w:multiLevelType w:val="hybridMultilevel"/>
    <w:tmpl w:val="994A2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E5510"/>
    <w:multiLevelType w:val="hybridMultilevel"/>
    <w:tmpl w:val="F8CE7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7680F"/>
    <w:multiLevelType w:val="hybridMultilevel"/>
    <w:tmpl w:val="8F60F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07E35"/>
    <w:multiLevelType w:val="hybridMultilevel"/>
    <w:tmpl w:val="251613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E5832"/>
    <w:multiLevelType w:val="hybridMultilevel"/>
    <w:tmpl w:val="781EA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5BF71AB"/>
    <w:multiLevelType w:val="hybridMultilevel"/>
    <w:tmpl w:val="FD4E2572"/>
    <w:lvl w:ilvl="0" w:tplc="0FEE9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857BB"/>
    <w:multiLevelType w:val="hybridMultilevel"/>
    <w:tmpl w:val="4828B1F6"/>
    <w:lvl w:ilvl="0" w:tplc="B7D6FC1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FE37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83DAA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86927F0"/>
    <w:multiLevelType w:val="hybridMultilevel"/>
    <w:tmpl w:val="28023208"/>
    <w:name w:val="WW8Num192"/>
    <w:lvl w:ilvl="0" w:tplc="F544F9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522A85E">
      <w:start w:val="1"/>
      <w:numFmt w:val="decimal"/>
      <w:lvlText w:val="%2)"/>
      <w:lvlJc w:val="left"/>
      <w:pPr>
        <w:tabs>
          <w:tab w:val="num" w:pos="357"/>
        </w:tabs>
        <w:ind w:left="709" w:hanging="352"/>
      </w:pPr>
      <w:rPr>
        <w:rFonts w:hint="default"/>
        <w:strike w:val="0"/>
        <w:dstrike w:val="0"/>
      </w:rPr>
    </w:lvl>
    <w:lvl w:ilvl="2" w:tplc="5D141D72">
      <w:start w:val="1"/>
      <w:numFmt w:val="bullet"/>
      <w:lvlText w:val=""/>
      <w:lvlJc w:val="left"/>
      <w:pPr>
        <w:tabs>
          <w:tab w:val="num" w:pos="2332"/>
        </w:tabs>
        <w:ind w:left="2337" w:hanging="357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DB1077"/>
    <w:multiLevelType w:val="hybridMultilevel"/>
    <w:tmpl w:val="94C82B06"/>
    <w:lvl w:ilvl="0" w:tplc="E0ACEBCE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1419B4"/>
    <w:multiLevelType w:val="hybridMultilevel"/>
    <w:tmpl w:val="D474276C"/>
    <w:lvl w:ilvl="0" w:tplc="CA6C4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629FA"/>
    <w:multiLevelType w:val="hybridMultilevel"/>
    <w:tmpl w:val="91587520"/>
    <w:lvl w:ilvl="0" w:tplc="BDFC19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7A76D63"/>
    <w:multiLevelType w:val="hybridMultilevel"/>
    <w:tmpl w:val="89227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E1D4053"/>
    <w:multiLevelType w:val="hybridMultilevel"/>
    <w:tmpl w:val="7FF690B6"/>
    <w:lvl w:ilvl="0" w:tplc="1066576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FD35D3B"/>
    <w:multiLevelType w:val="hybridMultilevel"/>
    <w:tmpl w:val="F68AA732"/>
    <w:lvl w:ilvl="0" w:tplc="45DA28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6004DE0"/>
    <w:multiLevelType w:val="hybridMultilevel"/>
    <w:tmpl w:val="E2D24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8F36F36"/>
    <w:multiLevelType w:val="hybridMultilevel"/>
    <w:tmpl w:val="553E94C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A0D3A2B"/>
    <w:multiLevelType w:val="hybridMultilevel"/>
    <w:tmpl w:val="2AFA0C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B586B"/>
    <w:multiLevelType w:val="hybridMultilevel"/>
    <w:tmpl w:val="8112F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CD5FC1"/>
    <w:multiLevelType w:val="hybridMultilevel"/>
    <w:tmpl w:val="63788C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77469F"/>
    <w:multiLevelType w:val="hybridMultilevel"/>
    <w:tmpl w:val="AD227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91018"/>
    <w:multiLevelType w:val="hybridMultilevel"/>
    <w:tmpl w:val="EB604056"/>
    <w:lvl w:ilvl="0" w:tplc="9780AE6C">
      <w:start w:val="1"/>
      <w:numFmt w:val="decimal"/>
      <w:pStyle w:val="PUNKT"/>
      <w:lvlText w:val="%1."/>
      <w:lvlJc w:val="righ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 w:tplc="6DCCC978">
      <w:start w:val="1"/>
      <w:numFmt w:val="decimal"/>
      <w:lvlText w:val="%2)"/>
      <w:lvlJc w:val="left"/>
      <w:pPr>
        <w:ind w:left="1070" w:hanging="360"/>
      </w:pPr>
      <w:rPr>
        <w:rFonts w:ascii="Calibri" w:eastAsia="Times New Roman" w:hAnsi="Calibri" w:cs="Calibri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315180"/>
    <w:multiLevelType w:val="hybridMultilevel"/>
    <w:tmpl w:val="B9544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DD1E3B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8" w15:restartNumberingAfterBreak="0">
    <w:nsid w:val="7CB21094"/>
    <w:multiLevelType w:val="hybridMultilevel"/>
    <w:tmpl w:val="0D249FE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357"/>
        </w:tabs>
        <w:ind w:left="709" w:hanging="352"/>
      </w:pPr>
    </w:lvl>
    <w:lvl w:ilvl="2" w:tplc="FFFFFFFF">
      <w:start w:val="1"/>
      <w:numFmt w:val="lowerLetter"/>
      <w:lvlText w:val="%3)"/>
      <w:lvlJc w:val="left"/>
      <w:pPr>
        <w:tabs>
          <w:tab w:val="num" w:pos="2010"/>
        </w:tabs>
        <w:ind w:left="2010" w:hanging="3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365EAB"/>
    <w:multiLevelType w:val="hybridMultilevel"/>
    <w:tmpl w:val="F6A81A2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C3D206FE">
      <w:start w:val="1"/>
      <w:numFmt w:val="decimal"/>
      <w:lvlText w:val="%2.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7"/>
  </w:num>
  <w:num w:numId="8">
    <w:abstractNumId w:val="23"/>
  </w:num>
  <w:num w:numId="9">
    <w:abstractNumId w:val="14"/>
  </w:num>
  <w:num w:numId="10">
    <w:abstractNumId w:val="33"/>
  </w:num>
  <w:num w:numId="11">
    <w:abstractNumId w:val="35"/>
  </w:num>
  <w:num w:numId="12">
    <w:abstractNumId w:val="11"/>
  </w:num>
  <w:num w:numId="13">
    <w:abstractNumId w:val="17"/>
  </w:num>
  <w:num w:numId="14">
    <w:abstractNumId w:val="34"/>
  </w:num>
  <w:num w:numId="15">
    <w:abstractNumId w:val="5"/>
  </w:num>
  <w:num w:numId="16">
    <w:abstractNumId w:val="12"/>
  </w:num>
  <w:num w:numId="17">
    <w:abstractNumId w:val="19"/>
  </w:num>
  <w:num w:numId="18">
    <w:abstractNumId w:val="24"/>
  </w:num>
  <w:num w:numId="19">
    <w:abstractNumId w:val="28"/>
  </w:num>
  <w:num w:numId="20">
    <w:abstractNumId w:val="25"/>
  </w:num>
  <w:num w:numId="21">
    <w:abstractNumId w:val="21"/>
  </w:num>
  <w:num w:numId="22">
    <w:abstractNumId w:val="16"/>
  </w:num>
  <w:num w:numId="23">
    <w:abstractNumId w:val="15"/>
  </w:num>
  <w:num w:numId="24">
    <w:abstractNumId w:val="38"/>
  </w:num>
  <w:num w:numId="25">
    <w:abstractNumId w:val="6"/>
  </w:num>
  <w:num w:numId="26">
    <w:abstractNumId w:val="10"/>
  </w:num>
  <w:num w:numId="27">
    <w:abstractNumId w:val="22"/>
  </w:num>
  <w:num w:numId="28">
    <w:abstractNumId w:val="32"/>
  </w:num>
  <w:num w:numId="29">
    <w:abstractNumId w:val="36"/>
  </w:num>
  <w:num w:numId="30">
    <w:abstractNumId w:val="13"/>
  </w:num>
  <w:num w:numId="31">
    <w:abstractNumId w:val="26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26"/>
  </w:num>
  <w:num w:numId="34">
    <w:abstractNumId w:val="18"/>
  </w:num>
  <w:num w:numId="35">
    <w:abstractNumId w:val="9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3"/>
  </w:num>
  <w:num w:numId="39">
    <w:abstractNumId w:val="0"/>
  </w:num>
  <w:num w:numId="40">
    <w:abstractNumId w:val="31"/>
  </w:num>
  <w:num w:numId="41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FEB"/>
    <w:rsid w:val="000410EC"/>
    <w:rsid w:val="00041290"/>
    <w:rsid w:val="000461A9"/>
    <w:rsid w:val="00047490"/>
    <w:rsid w:val="0007353C"/>
    <w:rsid w:val="00075F8F"/>
    <w:rsid w:val="000A3BD5"/>
    <w:rsid w:val="000A6462"/>
    <w:rsid w:val="000B395C"/>
    <w:rsid w:val="000B422A"/>
    <w:rsid w:val="000D1EDC"/>
    <w:rsid w:val="00101A8A"/>
    <w:rsid w:val="00107659"/>
    <w:rsid w:val="00114792"/>
    <w:rsid w:val="00116CAC"/>
    <w:rsid w:val="001232B8"/>
    <w:rsid w:val="001320E7"/>
    <w:rsid w:val="00142039"/>
    <w:rsid w:val="00143F36"/>
    <w:rsid w:val="0014636A"/>
    <w:rsid w:val="00153F75"/>
    <w:rsid w:val="00161E1B"/>
    <w:rsid w:val="0016278D"/>
    <w:rsid w:val="001770F5"/>
    <w:rsid w:val="001A342A"/>
    <w:rsid w:val="001B35CF"/>
    <w:rsid w:val="001C25A2"/>
    <w:rsid w:val="001C2D42"/>
    <w:rsid w:val="001C3578"/>
    <w:rsid w:val="001C5ACA"/>
    <w:rsid w:val="001C5D51"/>
    <w:rsid w:val="001C5EF2"/>
    <w:rsid w:val="001D1D69"/>
    <w:rsid w:val="001D2829"/>
    <w:rsid w:val="001D414C"/>
    <w:rsid w:val="001E5020"/>
    <w:rsid w:val="001F5BAE"/>
    <w:rsid w:val="00207F67"/>
    <w:rsid w:val="002142E0"/>
    <w:rsid w:val="00215916"/>
    <w:rsid w:val="00240188"/>
    <w:rsid w:val="00240B15"/>
    <w:rsid w:val="00242952"/>
    <w:rsid w:val="00245B3A"/>
    <w:rsid w:val="002549B6"/>
    <w:rsid w:val="002554F4"/>
    <w:rsid w:val="00264935"/>
    <w:rsid w:val="00267D97"/>
    <w:rsid w:val="002803CB"/>
    <w:rsid w:val="00293965"/>
    <w:rsid w:val="00297BEE"/>
    <w:rsid w:val="002B3880"/>
    <w:rsid w:val="002B4435"/>
    <w:rsid w:val="002B4697"/>
    <w:rsid w:val="002C17C1"/>
    <w:rsid w:val="002C263E"/>
    <w:rsid w:val="002C31E0"/>
    <w:rsid w:val="002D7D7D"/>
    <w:rsid w:val="002E274C"/>
    <w:rsid w:val="002E4240"/>
    <w:rsid w:val="002F11C6"/>
    <w:rsid w:val="002F654A"/>
    <w:rsid w:val="003252B6"/>
    <w:rsid w:val="003307EA"/>
    <w:rsid w:val="003435BD"/>
    <w:rsid w:val="00352B88"/>
    <w:rsid w:val="00360CDA"/>
    <w:rsid w:val="00361EAC"/>
    <w:rsid w:val="00370B1C"/>
    <w:rsid w:val="0037154C"/>
    <w:rsid w:val="00381940"/>
    <w:rsid w:val="00387438"/>
    <w:rsid w:val="00390C50"/>
    <w:rsid w:val="003937D3"/>
    <w:rsid w:val="00395793"/>
    <w:rsid w:val="00396501"/>
    <w:rsid w:val="003A3A42"/>
    <w:rsid w:val="003A79B8"/>
    <w:rsid w:val="003D03A3"/>
    <w:rsid w:val="003D46F0"/>
    <w:rsid w:val="003E330C"/>
    <w:rsid w:val="003F3469"/>
    <w:rsid w:val="003F415E"/>
    <w:rsid w:val="004029E3"/>
    <w:rsid w:val="00410A82"/>
    <w:rsid w:val="00433D30"/>
    <w:rsid w:val="0043513C"/>
    <w:rsid w:val="0044244B"/>
    <w:rsid w:val="0044756B"/>
    <w:rsid w:val="0046563F"/>
    <w:rsid w:val="00475A6D"/>
    <w:rsid w:val="00491A8F"/>
    <w:rsid w:val="004A39C0"/>
    <w:rsid w:val="004B22D4"/>
    <w:rsid w:val="004C5394"/>
    <w:rsid w:val="004C7D06"/>
    <w:rsid w:val="004E1FF9"/>
    <w:rsid w:val="004E57EA"/>
    <w:rsid w:val="004F273A"/>
    <w:rsid w:val="004F426A"/>
    <w:rsid w:val="0050770D"/>
    <w:rsid w:val="00520D7E"/>
    <w:rsid w:val="00540563"/>
    <w:rsid w:val="0055160C"/>
    <w:rsid w:val="00557662"/>
    <w:rsid w:val="0058568A"/>
    <w:rsid w:val="005928CE"/>
    <w:rsid w:val="005A176C"/>
    <w:rsid w:val="005A36B4"/>
    <w:rsid w:val="005B6638"/>
    <w:rsid w:val="005D399D"/>
    <w:rsid w:val="005D5FEE"/>
    <w:rsid w:val="005E79CB"/>
    <w:rsid w:val="005E7BDD"/>
    <w:rsid w:val="005F5FEB"/>
    <w:rsid w:val="00612EBB"/>
    <w:rsid w:val="00617991"/>
    <w:rsid w:val="00622D93"/>
    <w:rsid w:val="00622FD4"/>
    <w:rsid w:val="00627979"/>
    <w:rsid w:val="00631EF2"/>
    <w:rsid w:val="0063434A"/>
    <w:rsid w:val="00653912"/>
    <w:rsid w:val="006731E4"/>
    <w:rsid w:val="00674BE4"/>
    <w:rsid w:val="00674E0A"/>
    <w:rsid w:val="006809B3"/>
    <w:rsid w:val="00681540"/>
    <w:rsid w:val="0069484B"/>
    <w:rsid w:val="006966BF"/>
    <w:rsid w:val="006A5E9C"/>
    <w:rsid w:val="006B1361"/>
    <w:rsid w:val="006B40F9"/>
    <w:rsid w:val="006B5A5E"/>
    <w:rsid w:val="006C131E"/>
    <w:rsid w:val="006C188B"/>
    <w:rsid w:val="006E001C"/>
    <w:rsid w:val="006E1D08"/>
    <w:rsid w:val="0070406A"/>
    <w:rsid w:val="00732A93"/>
    <w:rsid w:val="00740AC6"/>
    <w:rsid w:val="00742209"/>
    <w:rsid w:val="00742F6C"/>
    <w:rsid w:val="00781558"/>
    <w:rsid w:val="007815F3"/>
    <w:rsid w:val="00783A7D"/>
    <w:rsid w:val="007945C6"/>
    <w:rsid w:val="007A7B02"/>
    <w:rsid w:val="007B01F5"/>
    <w:rsid w:val="007C0D5D"/>
    <w:rsid w:val="007C4F51"/>
    <w:rsid w:val="007D19A8"/>
    <w:rsid w:val="007D3024"/>
    <w:rsid w:val="007E1A46"/>
    <w:rsid w:val="007E411B"/>
    <w:rsid w:val="007E5FA4"/>
    <w:rsid w:val="007E70BC"/>
    <w:rsid w:val="007F2832"/>
    <w:rsid w:val="007F3700"/>
    <w:rsid w:val="00802B68"/>
    <w:rsid w:val="00820B06"/>
    <w:rsid w:val="00824A56"/>
    <w:rsid w:val="00836790"/>
    <w:rsid w:val="008373E1"/>
    <w:rsid w:val="00840E28"/>
    <w:rsid w:val="00850BC0"/>
    <w:rsid w:val="0085449E"/>
    <w:rsid w:val="0085565F"/>
    <w:rsid w:val="00875B1E"/>
    <w:rsid w:val="008821BF"/>
    <w:rsid w:val="0088593A"/>
    <w:rsid w:val="0088601F"/>
    <w:rsid w:val="008A5BF0"/>
    <w:rsid w:val="008B2AF7"/>
    <w:rsid w:val="008C4323"/>
    <w:rsid w:val="008C6266"/>
    <w:rsid w:val="008D4F8F"/>
    <w:rsid w:val="008D515C"/>
    <w:rsid w:val="008E35BB"/>
    <w:rsid w:val="008F4864"/>
    <w:rsid w:val="00927761"/>
    <w:rsid w:val="0093669D"/>
    <w:rsid w:val="00943574"/>
    <w:rsid w:val="009442DF"/>
    <w:rsid w:val="0098386B"/>
    <w:rsid w:val="00987A25"/>
    <w:rsid w:val="00997EEE"/>
    <w:rsid w:val="009A2505"/>
    <w:rsid w:val="009A5D93"/>
    <w:rsid w:val="009B57D7"/>
    <w:rsid w:val="009B5B67"/>
    <w:rsid w:val="009C4582"/>
    <w:rsid w:val="009C4DE9"/>
    <w:rsid w:val="009D72EF"/>
    <w:rsid w:val="009E0B3B"/>
    <w:rsid w:val="009E15FA"/>
    <w:rsid w:val="009E54B1"/>
    <w:rsid w:val="009E6C9E"/>
    <w:rsid w:val="00A00BEE"/>
    <w:rsid w:val="00A05571"/>
    <w:rsid w:val="00A16CAE"/>
    <w:rsid w:val="00A17FCB"/>
    <w:rsid w:val="00A22262"/>
    <w:rsid w:val="00A365A3"/>
    <w:rsid w:val="00A37D7B"/>
    <w:rsid w:val="00A73C78"/>
    <w:rsid w:val="00A749BA"/>
    <w:rsid w:val="00AB3256"/>
    <w:rsid w:val="00AC4EFD"/>
    <w:rsid w:val="00AC59D5"/>
    <w:rsid w:val="00AD31CF"/>
    <w:rsid w:val="00AD65FF"/>
    <w:rsid w:val="00AE3EBA"/>
    <w:rsid w:val="00AF2274"/>
    <w:rsid w:val="00AF570C"/>
    <w:rsid w:val="00B03F1F"/>
    <w:rsid w:val="00B0704D"/>
    <w:rsid w:val="00B11A92"/>
    <w:rsid w:val="00B14FA8"/>
    <w:rsid w:val="00B2154A"/>
    <w:rsid w:val="00B344F7"/>
    <w:rsid w:val="00B43D26"/>
    <w:rsid w:val="00B445DA"/>
    <w:rsid w:val="00B51680"/>
    <w:rsid w:val="00B55551"/>
    <w:rsid w:val="00B56302"/>
    <w:rsid w:val="00B76B5B"/>
    <w:rsid w:val="00BA1452"/>
    <w:rsid w:val="00BB5155"/>
    <w:rsid w:val="00BB5B67"/>
    <w:rsid w:val="00BC08D8"/>
    <w:rsid w:val="00BC66AA"/>
    <w:rsid w:val="00BE6C42"/>
    <w:rsid w:val="00BF08FA"/>
    <w:rsid w:val="00BF3061"/>
    <w:rsid w:val="00BF35FF"/>
    <w:rsid w:val="00C109A9"/>
    <w:rsid w:val="00C31D86"/>
    <w:rsid w:val="00C42518"/>
    <w:rsid w:val="00C429C8"/>
    <w:rsid w:val="00C477F9"/>
    <w:rsid w:val="00C53D1F"/>
    <w:rsid w:val="00C63332"/>
    <w:rsid w:val="00C64EBE"/>
    <w:rsid w:val="00C6566E"/>
    <w:rsid w:val="00C92C82"/>
    <w:rsid w:val="00C93C47"/>
    <w:rsid w:val="00C96BDE"/>
    <w:rsid w:val="00CA276D"/>
    <w:rsid w:val="00CB22CB"/>
    <w:rsid w:val="00CC31AB"/>
    <w:rsid w:val="00CE06A0"/>
    <w:rsid w:val="00CE5E27"/>
    <w:rsid w:val="00D036F6"/>
    <w:rsid w:val="00D33C5B"/>
    <w:rsid w:val="00D34763"/>
    <w:rsid w:val="00D4425E"/>
    <w:rsid w:val="00D828FF"/>
    <w:rsid w:val="00D90E9E"/>
    <w:rsid w:val="00DA4B15"/>
    <w:rsid w:val="00DE171A"/>
    <w:rsid w:val="00DE1EF7"/>
    <w:rsid w:val="00DE31E0"/>
    <w:rsid w:val="00DE3B9B"/>
    <w:rsid w:val="00DE60BA"/>
    <w:rsid w:val="00DE6DF0"/>
    <w:rsid w:val="00DF16CA"/>
    <w:rsid w:val="00DF2A39"/>
    <w:rsid w:val="00DF4794"/>
    <w:rsid w:val="00E215D2"/>
    <w:rsid w:val="00E230CB"/>
    <w:rsid w:val="00E263B2"/>
    <w:rsid w:val="00E41307"/>
    <w:rsid w:val="00E50DE7"/>
    <w:rsid w:val="00E52640"/>
    <w:rsid w:val="00E600C2"/>
    <w:rsid w:val="00E66326"/>
    <w:rsid w:val="00E730F8"/>
    <w:rsid w:val="00E80656"/>
    <w:rsid w:val="00E81FAF"/>
    <w:rsid w:val="00E9313C"/>
    <w:rsid w:val="00E93A7D"/>
    <w:rsid w:val="00EB5C6D"/>
    <w:rsid w:val="00EB6CEB"/>
    <w:rsid w:val="00ED1CC8"/>
    <w:rsid w:val="00ED4107"/>
    <w:rsid w:val="00EE5F30"/>
    <w:rsid w:val="00EF0287"/>
    <w:rsid w:val="00F07EB5"/>
    <w:rsid w:val="00F22F76"/>
    <w:rsid w:val="00F346EE"/>
    <w:rsid w:val="00F52211"/>
    <w:rsid w:val="00F54405"/>
    <w:rsid w:val="00F72919"/>
    <w:rsid w:val="00FA18A2"/>
    <w:rsid w:val="00FA490F"/>
    <w:rsid w:val="00FB4767"/>
    <w:rsid w:val="00FB7308"/>
    <w:rsid w:val="00FD06BD"/>
    <w:rsid w:val="00FD2F7D"/>
    <w:rsid w:val="00FD46E2"/>
    <w:rsid w:val="00FF7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8D16D"/>
  <w15:docId w15:val="{B62D84A3-91C7-4129-87B8-50429A42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FE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F5FEB"/>
    <w:pPr>
      <w:keepNext/>
      <w:widowControl w:val="0"/>
      <w:numPr>
        <w:numId w:val="1"/>
      </w:numPr>
      <w:adjustRightInd w:val="0"/>
      <w:spacing w:before="240" w:after="60" w:line="360" w:lineRule="atLeast"/>
      <w:jc w:val="both"/>
      <w:outlineLvl w:val="0"/>
    </w:pPr>
    <w:rPr>
      <w:rFonts w:ascii="Arial" w:eastAsia="Times New Roman" w:hAnsi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F5FEB"/>
    <w:pPr>
      <w:keepNext/>
      <w:widowControl w:val="0"/>
      <w:numPr>
        <w:ilvl w:val="1"/>
        <w:numId w:val="1"/>
      </w:numPr>
      <w:adjustRightInd w:val="0"/>
      <w:spacing w:before="240" w:after="60" w:line="360" w:lineRule="atLeast"/>
      <w:jc w:val="both"/>
      <w:outlineLvl w:val="1"/>
    </w:pPr>
    <w:rPr>
      <w:rFonts w:ascii="Arial" w:eastAsia="Times New Roman" w:hAnsi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F5FEB"/>
    <w:pPr>
      <w:keepNext/>
      <w:widowControl w:val="0"/>
      <w:numPr>
        <w:ilvl w:val="2"/>
        <w:numId w:val="1"/>
      </w:numPr>
      <w:adjustRightInd w:val="0"/>
      <w:spacing w:before="240" w:after="60" w:line="360" w:lineRule="atLeast"/>
      <w:jc w:val="both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F5FEB"/>
    <w:pPr>
      <w:keepNext/>
      <w:widowControl w:val="0"/>
      <w:numPr>
        <w:ilvl w:val="3"/>
        <w:numId w:val="1"/>
      </w:numPr>
      <w:adjustRightInd w:val="0"/>
      <w:spacing w:before="240" w:after="60" w:line="360" w:lineRule="atLeast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F5FEB"/>
    <w:pPr>
      <w:keepNext/>
      <w:widowControl w:val="0"/>
      <w:numPr>
        <w:ilvl w:val="4"/>
        <w:numId w:val="1"/>
      </w:numPr>
      <w:adjustRightInd w:val="0"/>
      <w:spacing w:after="0" w:line="360" w:lineRule="atLeast"/>
      <w:jc w:val="both"/>
      <w:outlineLvl w:val="4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F5FEB"/>
    <w:pPr>
      <w:widowControl w:val="0"/>
      <w:numPr>
        <w:ilvl w:val="5"/>
        <w:numId w:val="1"/>
      </w:numPr>
      <w:adjustRightInd w:val="0"/>
      <w:spacing w:before="240" w:after="60" w:line="360" w:lineRule="atLeast"/>
      <w:jc w:val="both"/>
      <w:outlineLvl w:val="5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F5FEB"/>
    <w:pPr>
      <w:widowControl w:val="0"/>
      <w:numPr>
        <w:ilvl w:val="6"/>
        <w:numId w:val="1"/>
      </w:numPr>
      <w:adjustRightInd w:val="0"/>
      <w:spacing w:before="240" w:after="60" w:line="360" w:lineRule="atLeast"/>
      <w:jc w:val="both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F5FEB"/>
    <w:pPr>
      <w:widowControl w:val="0"/>
      <w:numPr>
        <w:ilvl w:val="7"/>
        <w:numId w:val="1"/>
      </w:numPr>
      <w:adjustRightInd w:val="0"/>
      <w:spacing w:before="240" w:after="60" w:line="360" w:lineRule="atLeast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F5FEB"/>
    <w:pPr>
      <w:widowControl w:val="0"/>
      <w:numPr>
        <w:ilvl w:val="8"/>
        <w:numId w:val="1"/>
      </w:numPr>
      <w:adjustRightInd w:val="0"/>
      <w:spacing w:before="240" w:after="60" w:line="360" w:lineRule="atLeast"/>
      <w:jc w:val="both"/>
      <w:outlineLvl w:val="8"/>
    </w:pPr>
    <w:rPr>
      <w:rFonts w:ascii="Arial" w:eastAsia="Times New Roman" w:hAnsi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F5FEB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5F5FEB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5F5FEB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F5F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5F5F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5F5F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5F5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5F5FE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5F5FEB"/>
    <w:rPr>
      <w:rFonts w:ascii="Arial" w:eastAsia="Times New Roman" w:hAnsi="Arial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5F5FEB"/>
    <w:pPr>
      <w:tabs>
        <w:tab w:val="right" w:leader="hyphen" w:pos="9530"/>
      </w:tabs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5F5FEB"/>
    <w:rPr>
      <w:rFonts w:ascii="Times New Roman" w:hAnsi="Times New Roman" w:cs="Times New Roman"/>
      <w:color w:val="0000FF"/>
      <w:u w:val="single"/>
    </w:rPr>
  </w:style>
  <w:style w:type="paragraph" w:styleId="Lista">
    <w:name w:val="List"/>
    <w:basedOn w:val="Normalny"/>
    <w:uiPriority w:val="99"/>
    <w:semiHidden/>
    <w:rsid w:val="005F5FEB"/>
    <w:pPr>
      <w:widowControl w:val="0"/>
      <w:overflowPunct w:val="0"/>
      <w:autoSpaceDE w:val="0"/>
      <w:autoSpaceDN w:val="0"/>
      <w:adjustRightInd w:val="0"/>
      <w:spacing w:after="0" w:line="360" w:lineRule="atLeast"/>
      <w:ind w:left="283" w:hanging="283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F5FE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5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5F5FE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F5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5FE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5F5FEB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5F5F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5F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5F5F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F5FEB"/>
    <w:rPr>
      <w:rFonts w:ascii="Calibri" w:eastAsia="Calibri" w:hAnsi="Calibri" w:cs="Times New Roman"/>
    </w:rPr>
  </w:style>
  <w:style w:type="character" w:customStyle="1" w:styleId="text2">
    <w:name w:val="text2"/>
    <w:basedOn w:val="Domylnaczcionkaakapitu"/>
    <w:uiPriority w:val="99"/>
    <w:rsid w:val="005F5FEB"/>
    <w:rPr>
      <w:rFonts w:cs="Times New Roman"/>
    </w:rPr>
  </w:style>
  <w:style w:type="character" w:customStyle="1" w:styleId="urlp79825bed95c25b5070d2ca30c1d8266944afe29c16d152d04f2a7397dfb939cc">
    <w:name w:val="url_p_79825bed95c25b5070d2ca30c1d8266944afe29c16d152d04f2a7397dfb939cc"/>
    <w:basedOn w:val="Domylnaczcionkaakapitu"/>
    <w:uiPriority w:val="99"/>
    <w:rsid w:val="005F5FE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FEB"/>
    <w:rPr>
      <w:rFonts w:ascii="Tahoma" w:eastAsia="Calibri" w:hAnsi="Tahoma" w:cs="Tahoma"/>
      <w:sz w:val="16"/>
      <w:szCs w:val="16"/>
    </w:rPr>
  </w:style>
  <w:style w:type="paragraph" w:customStyle="1" w:styleId="PUNKT">
    <w:name w:val="PUNKT"/>
    <w:basedOn w:val="Normalny"/>
    <w:link w:val="PUNKTZnak"/>
    <w:qFormat/>
    <w:rsid w:val="003307EA"/>
    <w:pPr>
      <w:numPr>
        <w:numId w:val="11"/>
      </w:num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UNKTZnak">
    <w:name w:val="PUNKT Znak"/>
    <w:link w:val="PUNKT"/>
    <w:rsid w:val="003307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1C25A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15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15D2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627979"/>
    <w:pPr>
      <w:spacing w:before="60" w:after="60" w:line="480" w:lineRule="auto"/>
      <w:jc w:val="center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2797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Numerstrony">
    <w:name w:val="page number"/>
    <w:rsid w:val="00627979"/>
  </w:style>
  <w:style w:type="paragraph" w:styleId="Bezodstpw">
    <w:name w:val="No Spacing"/>
    <w:uiPriority w:val="1"/>
    <w:qFormat/>
    <w:rsid w:val="00627979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79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7979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627979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627979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627979"/>
    <w:pPr>
      <w:numPr>
        <w:numId w:val="3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627979"/>
    <w:pPr>
      <w:numPr>
        <w:numId w:val="3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627979"/>
    <w:pPr>
      <w:numPr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627979"/>
    <w:pPr>
      <w:numPr>
        <w:ilvl w:val="1"/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627979"/>
    <w:pPr>
      <w:numPr>
        <w:ilvl w:val="2"/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627979"/>
    <w:pPr>
      <w:numPr>
        <w:ilvl w:val="3"/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ormaltableau">
    <w:name w:val="normal_tableau"/>
    <w:basedOn w:val="Normalny"/>
    <w:rsid w:val="00BB5B67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D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D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D2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D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D26"/>
    <w:rPr>
      <w:rFonts w:ascii="Calibri" w:eastAsia="Calibri" w:hAnsi="Calibri" w:cs="Times New Roman"/>
      <w:b/>
      <w:bCs/>
      <w:sz w:val="20"/>
      <w:szCs w:val="20"/>
    </w:rPr>
  </w:style>
  <w:style w:type="character" w:styleId="Pogrubienie">
    <w:name w:val="Strong"/>
    <w:basedOn w:val="Domylnaczcionkaakapitu"/>
    <w:qFormat/>
    <w:rsid w:val="00BE6C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3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FE094-07F0-43FE-ABD4-F8FC2195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1565</Words>
  <Characters>9390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Muzeum Okręgowe w Rzeszowie</cp:lastModifiedBy>
  <cp:revision>141</cp:revision>
  <dcterms:created xsi:type="dcterms:W3CDTF">2016-09-22T12:33:00Z</dcterms:created>
  <dcterms:modified xsi:type="dcterms:W3CDTF">2021-11-29T07:40:00Z</dcterms:modified>
</cp:coreProperties>
</file>