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EC45" w14:textId="0D073A23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Załącznik nr 1 do                                                                                                                                                                                     Zarząd</w:t>
      </w:r>
      <w:r>
        <w:rPr>
          <w:rFonts w:ascii="Times New Roman" w:eastAsia="Times New Roman" w:hAnsi="Times New Roman" w:cs="Times New Roman"/>
          <w:lang w:eastAsia="pl-PL"/>
        </w:rPr>
        <w:t xml:space="preserve">zenia  Dyrektora MOR  Nr </w:t>
      </w:r>
      <w:r w:rsidR="00DA4B89">
        <w:rPr>
          <w:rFonts w:ascii="Times New Roman" w:eastAsia="Times New Roman" w:hAnsi="Times New Roman" w:cs="Times New Roman"/>
          <w:lang w:eastAsia="pl-PL"/>
        </w:rPr>
        <w:t>39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1D1C8C">
        <w:rPr>
          <w:rFonts w:ascii="Times New Roman" w:eastAsia="Times New Roman" w:hAnsi="Times New Roman" w:cs="Times New Roman"/>
          <w:lang w:eastAsia="pl-PL"/>
        </w:rPr>
        <w:t>1</w:t>
      </w:r>
      <w:r w:rsidR="00081502">
        <w:rPr>
          <w:rFonts w:ascii="Times New Roman" w:eastAsia="Times New Roman" w:hAnsi="Times New Roman" w:cs="Times New Roman"/>
          <w:lang w:eastAsia="pl-PL"/>
        </w:rPr>
        <w:t xml:space="preserve"> z</w:t>
      </w:r>
      <w:r w:rsidR="00DA4B89">
        <w:rPr>
          <w:rFonts w:ascii="Times New Roman" w:eastAsia="Times New Roman" w:hAnsi="Times New Roman" w:cs="Times New Roman"/>
          <w:lang w:eastAsia="pl-PL"/>
        </w:rPr>
        <w:t xml:space="preserve"> 14.10.2021r.</w:t>
      </w:r>
    </w:p>
    <w:p w14:paraId="2FFE0F99" w14:textId="77777777" w:rsidR="006E1C3D" w:rsidRPr="008145CE" w:rsidRDefault="006E1C3D" w:rsidP="006E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0A9363A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6921A26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Znak sprawy:AG-24</w:t>
      </w:r>
      <w:r w:rsidR="001D1C8C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>/1/2</w:t>
      </w:r>
      <w:r w:rsidR="001D1C8C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1E01FDCC" w14:textId="77777777" w:rsidR="006E1C3D" w:rsidRPr="008145CE" w:rsidRDefault="006E1C3D" w:rsidP="006E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72345B" w14:textId="77777777" w:rsidR="006E1C3D" w:rsidRPr="008145CE" w:rsidRDefault="006E1C3D" w:rsidP="001D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OGŁOSZENIE O </w:t>
      </w:r>
      <w:r w:rsidR="001D1C8C">
        <w:rPr>
          <w:rFonts w:ascii="Times New Roman" w:eastAsia="Times New Roman" w:hAnsi="Times New Roman" w:cs="Times New Roman"/>
          <w:b/>
          <w:lang w:eastAsia="pl-PL"/>
        </w:rPr>
        <w:t>SPRZEDAŻY Z WOLNEJ RĘKI ZLIKWIDOWANYCH ŚRODKÓW TRWAŁYCH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 w:rsidRPr="008145CE">
        <w:rPr>
          <w:rFonts w:ascii="Times New Roman" w:eastAsia="Times New Roman" w:hAnsi="Times New Roman" w:cs="Times New Roman"/>
          <w:b/>
          <w:lang w:eastAsia="pl-PL"/>
        </w:rPr>
        <w:br/>
      </w:r>
    </w:p>
    <w:p w14:paraId="314F5835" w14:textId="77777777" w:rsidR="006E1C3D" w:rsidRPr="008145CE" w:rsidRDefault="006E1C3D" w:rsidP="006E1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Nazwa sprzedającego:</w:t>
      </w:r>
    </w:p>
    <w:p w14:paraId="4BF7B83A" w14:textId="77777777" w:rsidR="006E1C3D" w:rsidRPr="008145CE" w:rsidRDefault="006E1C3D" w:rsidP="006E1C3D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Muzeum Okręgowe w Rzeszowie</w:t>
      </w:r>
    </w:p>
    <w:p w14:paraId="79637424" w14:textId="77777777" w:rsidR="006E1C3D" w:rsidRPr="008145CE" w:rsidRDefault="006E1C3D" w:rsidP="006E1C3D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ul. </w:t>
      </w:r>
      <w:r w:rsidRPr="008145CE">
        <w:rPr>
          <w:rFonts w:ascii="Times New Roman" w:eastAsia="Times New Roman" w:hAnsi="Times New Roman" w:cs="Times New Roman"/>
          <w:lang w:eastAsia="pl-PL"/>
        </w:rPr>
        <w:t>3 maja 19, 35-030 Rzeszów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76B7892" w14:textId="77777777" w:rsidR="006E1C3D" w:rsidRPr="008145CE" w:rsidRDefault="006E1C3D" w:rsidP="006E1C3D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8145CE">
        <w:rPr>
          <w:rFonts w:ascii="Times New Roman" w:eastAsia="Times New Roman" w:hAnsi="Times New Roman" w:cs="Times New Roman"/>
          <w:bCs/>
          <w:lang w:val="en-US" w:eastAsia="pl-PL"/>
        </w:rPr>
        <w:t xml:space="preserve">NIP: </w:t>
      </w:r>
      <w:r w:rsidRPr="008145CE">
        <w:rPr>
          <w:rFonts w:ascii="Times New Roman" w:eastAsia="Times New Roman" w:hAnsi="Times New Roman" w:cs="Times New Roman"/>
          <w:b/>
          <w:bCs/>
          <w:lang w:val="en-US" w:eastAsia="pl-PL"/>
        </w:rPr>
        <w:t>8131107843</w:t>
      </w:r>
    </w:p>
    <w:p w14:paraId="70FD5DAA" w14:textId="77777777" w:rsidR="006E1C3D" w:rsidRPr="008145CE" w:rsidRDefault="006E1C3D" w:rsidP="006E1C3D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Cs/>
          <w:lang w:val="en-US" w:eastAsia="pl-PL"/>
        </w:rPr>
      </w:pPr>
      <w:r w:rsidRPr="008145CE">
        <w:rPr>
          <w:rFonts w:ascii="Times New Roman" w:eastAsia="Times New Roman" w:hAnsi="Times New Roman" w:cs="Times New Roman"/>
          <w:color w:val="000000"/>
          <w:lang w:val="en-US" w:eastAsia="pl-PL"/>
        </w:rPr>
        <w:t>e–mail: sekretariat@muzeum.rzeszow.pl</w:t>
      </w:r>
    </w:p>
    <w:p w14:paraId="42FF40D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682CBC" w14:textId="77777777" w:rsidR="006E1C3D" w:rsidRPr="008145CE" w:rsidRDefault="006E1C3D" w:rsidP="006E1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Opis przedmiotu sprzedaży:</w:t>
      </w:r>
    </w:p>
    <w:p w14:paraId="188908F5" w14:textId="77777777" w:rsidR="006E1C3D" w:rsidRPr="008145CE" w:rsidRDefault="006E1C3D" w:rsidP="006E1C3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295E9E" w14:textId="77777777" w:rsidR="001D1C8C" w:rsidRPr="001D1C8C" w:rsidRDefault="001D1C8C" w:rsidP="001D1C8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374"/>
        <w:gridCol w:w="2339"/>
        <w:gridCol w:w="992"/>
        <w:gridCol w:w="1843"/>
        <w:gridCol w:w="1843"/>
        <w:gridCol w:w="1559"/>
      </w:tblGrid>
      <w:tr w:rsidR="00D32827" w:rsidRPr="001D1C8C" w14:paraId="4B6D85C4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568" w14:textId="77777777" w:rsidR="00B932FC" w:rsidRPr="001D1C8C" w:rsidRDefault="00B932FC" w:rsidP="001D1C8C">
            <w:pPr>
              <w:spacing w:after="0" w:line="240" w:lineRule="auto"/>
            </w:pPr>
            <w:r w:rsidRPr="001D1C8C">
              <w:t>Lp.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0BC" w14:textId="77777777" w:rsidR="00B932FC" w:rsidRPr="001D1C8C" w:rsidRDefault="00B932FC" w:rsidP="001D1C8C">
            <w:pPr>
              <w:spacing w:after="0" w:line="240" w:lineRule="auto"/>
              <w:jc w:val="center"/>
            </w:pPr>
            <w:r w:rsidRPr="001D1C8C">
              <w:t>Nazwa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0DA" w14:textId="77777777" w:rsidR="00B932FC" w:rsidRPr="001D1C8C" w:rsidRDefault="00B932FC" w:rsidP="001D1C8C">
            <w:pPr>
              <w:spacing w:after="0" w:line="240" w:lineRule="auto"/>
              <w:jc w:val="center"/>
            </w:pPr>
            <w:r w:rsidRPr="001D1C8C">
              <w:t>Nr inwentarza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C0B" w14:textId="77777777" w:rsidR="00B932FC" w:rsidRPr="001D1C8C" w:rsidRDefault="00B932FC" w:rsidP="001D1C8C">
            <w:pPr>
              <w:spacing w:after="0" w:line="240" w:lineRule="auto"/>
              <w:jc w:val="center"/>
            </w:pPr>
            <w:r w:rsidRPr="001D1C8C">
              <w:t>Ilość egz.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B76" w14:textId="77777777" w:rsidR="00B932FC" w:rsidRPr="001D1C8C" w:rsidRDefault="00B932FC" w:rsidP="001D1C8C">
            <w:pPr>
              <w:spacing w:after="0" w:line="240" w:lineRule="auto"/>
              <w:jc w:val="center"/>
            </w:pPr>
            <w:r>
              <w:t>Stan techniczny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30F" w14:textId="77777777" w:rsidR="00B932FC" w:rsidRPr="001D1C8C" w:rsidRDefault="00B932FC" w:rsidP="001D1C8C">
            <w:pPr>
              <w:spacing w:after="0" w:line="240" w:lineRule="auto"/>
              <w:jc w:val="center"/>
            </w:pPr>
            <w:r>
              <w:t>Zdjęcie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F472" w14:textId="77777777" w:rsidR="00B932FC" w:rsidRPr="001D1C8C" w:rsidRDefault="00B932FC" w:rsidP="001D1C8C">
            <w:pPr>
              <w:spacing w:after="0" w:line="240" w:lineRule="auto"/>
              <w:jc w:val="center"/>
            </w:pPr>
            <w:r w:rsidRPr="001D1C8C">
              <w:t>Wartość brutto</w:t>
            </w:r>
          </w:p>
        </w:tc>
      </w:tr>
      <w:tr w:rsidR="00D32827" w:rsidRPr="001D1C8C" w14:paraId="652B5A6A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8D90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B398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 xml:space="preserve">Dell </w:t>
            </w:r>
            <w:proofErr w:type="spellStart"/>
            <w:r w:rsidRPr="001D1C8C">
              <w:t>Optiplex</w:t>
            </w:r>
            <w:proofErr w:type="spellEnd"/>
            <w:r w:rsidRPr="001D1C8C">
              <w:t xml:space="preserve"> 380, procesor Intel </w:t>
            </w:r>
            <w:proofErr w:type="spellStart"/>
            <w:r w:rsidRPr="001D1C8C">
              <w:t>Core</w:t>
            </w:r>
            <w:proofErr w:type="spellEnd"/>
            <w:r w:rsidRPr="001D1C8C">
              <w:t xml:space="preserve"> 2 Duo, 2 GB RAM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F60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ST-AT/L/4/49/491/8 – kod kreskowy 5000000006977</w:t>
            </w:r>
          </w:p>
          <w:p w14:paraId="42913F58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ST-AT/L/4/49/491/9 – kod kreskowy 5000000006984</w:t>
            </w:r>
          </w:p>
          <w:p w14:paraId="5937F906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ST-AT/L/4/49/491/10 - kod kreskowy 5000000006991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4CB" w14:textId="77777777" w:rsidR="00B932FC" w:rsidRPr="001D1C8C" w:rsidRDefault="00B932FC" w:rsidP="001D1C8C">
            <w:pPr>
              <w:spacing w:after="0" w:line="240" w:lineRule="auto"/>
            </w:pPr>
            <w:r w:rsidRPr="001D1C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2E1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120" w14:textId="53FB6E8D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6FCD0A63" wp14:editId="02101976">
                  <wp:extent cx="814787" cy="611090"/>
                  <wp:effectExtent l="6668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XL_20210929_0704068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25075" cy="61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C18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  <w:p w14:paraId="17BB14C0" w14:textId="77777777" w:rsidR="00B932FC" w:rsidRPr="001D1C8C" w:rsidRDefault="00B932FC" w:rsidP="001D1C8C">
            <w:pPr>
              <w:spacing w:after="0" w:line="240" w:lineRule="auto"/>
            </w:pPr>
          </w:p>
          <w:p w14:paraId="7F17CDC8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  <w:p w14:paraId="4F3E6F29" w14:textId="77777777" w:rsidR="00B932FC" w:rsidRPr="001D1C8C" w:rsidRDefault="00B932FC" w:rsidP="001D1C8C">
            <w:pPr>
              <w:spacing w:after="0" w:line="240" w:lineRule="auto"/>
            </w:pPr>
          </w:p>
          <w:p w14:paraId="293B5B53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</w:tc>
      </w:tr>
      <w:tr w:rsidR="00D32827" w:rsidRPr="001D1C8C" w14:paraId="10454B19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77D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E3A" w14:textId="77777777" w:rsidR="00B932FC" w:rsidRPr="001D1C8C" w:rsidRDefault="00B932FC" w:rsidP="001D1C8C">
            <w:pPr>
              <w:spacing w:after="0" w:line="240" w:lineRule="auto"/>
              <w:jc w:val="both"/>
            </w:pPr>
            <w:proofErr w:type="spellStart"/>
            <w:r w:rsidRPr="001D1C8C">
              <w:t>Hp</w:t>
            </w:r>
            <w:proofErr w:type="spellEnd"/>
            <w:r w:rsidRPr="001D1C8C">
              <w:t xml:space="preserve"> </w:t>
            </w:r>
            <w:proofErr w:type="spellStart"/>
            <w:r w:rsidRPr="001D1C8C">
              <w:t>Dc</w:t>
            </w:r>
            <w:proofErr w:type="spellEnd"/>
            <w:r w:rsidRPr="001D1C8C">
              <w:t xml:space="preserve"> 5850, procesor AMD </w:t>
            </w:r>
            <w:proofErr w:type="spellStart"/>
            <w:r w:rsidRPr="001D1C8C">
              <w:t>Athlon</w:t>
            </w:r>
            <w:proofErr w:type="spellEnd"/>
            <w:r w:rsidRPr="001D1C8C">
              <w:t>, 2 GB RAM, monitor HP 19’ panorama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5C6A" w14:textId="6F440478" w:rsidR="00B932FC" w:rsidRDefault="00B932FC" w:rsidP="001D1C8C">
            <w:pPr>
              <w:spacing w:after="0" w:line="240" w:lineRule="auto"/>
              <w:jc w:val="both"/>
            </w:pPr>
            <w:r w:rsidRPr="001D1C8C">
              <w:t>MOR-B/4/49/491/1 – kod 5000000000302</w:t>
            </w:r>
          </w:p>
          <w:p w14:paraId="1F6C6B14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16362414" w14:textId="1D549EEE" w:rsidR="00B932FC" w:rsidRDefault="00B932FC" w:rsidP="001D1C8C">
            <w:pPr>
              <w:spacing w:after="0" w:line="240" w:lineRule="auto"/>
              <w:jc w:val="both"/>
            </w:pPr>
            <w:r w:rsidRPr="001D1C8C">
              <w:t>MOR-A/4/49/491/4 – kod 5000000001804</w:t>
            </w:r>
          </w:p>
          <w:p w14:paraId="5261E0EF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3612D760" w14:textId="0FFF0DD0" w:rsidR="00B932FC" w:rsidRDefault="00B932FC" w:rsidP="001D1C8C">
            <w:pPr>
              <w:spacing w:after="0" w:line="240" w:lineRule="auto"/>
              <w:jc w:val="both"/>
            </w:pPr>
            <w:r w:rsidRPr="001D1C8C">
              <w:t>MOR-FK/4/49/491/6 –kod 5000000000029</w:t>
            </w:r>
          </w:p>
          <w:p w14:paraId="46C1A7FF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0BDD5BFD" w14:textId="0E56CDC3" w:rsidR="00B932FC" w:rsidRDefault="00B932FC" w:rsidP="001D1C8C">
            <w:pPr>
              <w:spacing w:after="0" w:line="240" w:lineRule="auto"/>
              <w:jc w:val="both"/>
            </w:pPr>
            <w:r w:rsidRPr="001D1C8C">
              <w:t>MOR-B/4/49/491/2 - kod 5000000000319</w:t>
            </w:r>
          </w:p>
          <w:p w14:paraId="33206970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461EB1C8" w14:textId="7D79BEFB" w:rsidR="00B932FC" w:rsidRDefault="00B932FC" w:rsidP="001D1C8C">
            <w:pPr>
              <w:spacing w:after="0" w:line="240" w:lineRule="auto"/>
              <w:jc w:val="both"/>
            </w:pPr>
            <w:r w:rsidRPr="001D1C8C">
              <w:t>MOR-GI/4/49/491/1 –kod 5000000000715</w:t>
            </w:r>
          </w:p>
          <w:p w14:paraId="42A0A675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22971A54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MOR-A/4/49/491/5 – kod 5000000001811</w:t>
            </w:r>
          </w:p>
          <w:p w14:paraId="19D9C5BC" w14:textId="5CA57ECB" w:rsidR="00B932FC" w:rsidRPr="001D1C8C" w:rsidRDefault="00B932FC" w:rsidP="001D1C8C">
            <w:pPr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8022" w14:textId="27BE0716" w:rsidR="00B932FC" w:rsidRPr="001D1C8C" w:rsidRDefault="00DA4B89" w:rsidP="001D1C8C">
            <w:pPr>
              <w:spacing w:after="0" w:line="240" w:lineRule="auto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318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1EB" w14:textId="1EDC8740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0D3D64F1" wp14:editId="67F58E21">
                  <wp:extent cx="834954" cy="626216"/>
                  <wp:effectExtent l="889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XL_20210929_070218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40093" cy="63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90A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100,00 zł</w:t>
            </w:r>
          </w:p>
          <w:p w14:paraId="3A8F8111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  <w:p w14:paraId="2E573801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100,00 zł</w:t>
            </w:r>
          </w:p>
          <w:p w14:paraId="630C4C23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  <w:p w14:paraId="69D1C962" w14:textId="77777777" w:rsidR="00B932FC" w:rsidRPr="001D1C8C" w:rsidRDefault="00B932FC" w:rsidP="001D1C8C">
            <w:pPr>
              <w:spacing w:after="0"/>
            </w:pPr>
            <w:r w:rsidRPr="001D1C8C">
              <w:t>100,00 zł</w:t>
            </w:r>
          </w:p>
          <w:p w14:paraId="3027994E" w14:textId="6B41F6C9" w:rsidR="00B932FC" w:rsidRPr="001D1C8C" w:rsidRDefault="00DA4B89" w:rsidP="001D1C8C">
            <w:pPr>
              <w:spacing w:after="0"/>
            </w:pPr>
            <w:r>
              <w:t>(zestaw)</w:t>
            </w:r>
          </w:p>
          <w:p w14:paraId="7A3123F8" w14:textId="77777777" w:rsidR="00B932FC" w:rsidRPr="001D1C8C" w:rsidRDefault="00B932FC" w:rsidP="001D1C8C">
            <w:pPr>
              <w:spacing w:after="0"/>
            </w:pPr>
            <w:r w:rsidRPr="001D1C8C">
              <w:t>100,00 zł</w:t>
            </w:r>
          </w:p>
          <w:p w14:paraId="4A3DCABE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  <w:p w14:paraId="3F97B95C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100,00 zł</w:t>
            </w:r>
          </w:p>
          <w:p w14:paraId="3AAECC33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  <w:p w14:paraId="5EDC88D5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100,00 zł</w:t>
            </w:r>
          </w:p>
          <w:p w14:paraId="4D7A3815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  <w:p w14:paraId="64C65C43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100,00 zł</w:t>
            </w:r>
          </w:p>
          <w:p w14:paraId="28CE5FFE" w14:textId="77777777" w:rsidR="00B932FC" w:rsidRPr="001D1C8C" w:rsidRDefault="00B932FC" w:rsidP="001D1C8C">
            <w:pPr>
              <w:spacing w:after="0"/>
            </w:pPr>
            <w:r w:rsidRPr="001D1C8C">
              <w:t>(zestaw)</w:t>
            </w:r>
          </w:p>
        </w:tc>
      </w:tr>
      <w:tr w:rsidR="00D32827" w:rsidRPr="001D1C8C" w14:paraId="26C2A86C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BDEC" w14:textId="77777777" w:rsidR="00B932FC" w:rsidRPr="001D1C8C" w:rsidRDefault="00B932FC" w:rsidP="001D1C8C">
            <w:pPr>
              <w:spacing w:after="0" w:line="240" w:lineRule="auto"/>
            </w:pPr>
            <w:r w:rsidRPr="001D1C8C">
              <w:t>3.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D748" w14:textId="77777777" w:rsidR="00B932FC" w:rsidRPr="001D1C8C" w:rsidRDefault="00B932FC" w:rsidP="001D1C8C">
            <w:pPr>
              <w:spacing w:after="0" w:line="240" w:lineRule="auto"/>
              <w:jc w:val="both"/>
            </w:pPr>
            <w:proofErr w:type="spellStart"/>
            <w:r w:rsidRPr="001D1C8C">
              <w:t>Hp</w:t>
            </w:r>
            <w:proofErr w:type="spellEnd"/>
            <w:r w:rsidRPr="001D1C8C">
              <w:t xml:space="preserve"> B5583, procesor Intel </w:t>
            </w:r>
            <w:proofErr w:type="spellStart"/>
            <w:r w:rsidRPr="001D1C8C">
              <w:t>Core</w:t>
            </w:r>
            <w:proofErr w:type="spellEnd"/>
            <w:r w:rsidRPr="001D1C8C">
              <w:t xml:space="preserve"> 2 Duo, 2 GB RAM, Monitor Samsung 19’, </w:t>
            </w:r>
            <w:r w:rsidRPr="001D1C8C">
              <w:lastRenderedPageBreak/>
              <w:t>kwadratowy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C91C" w14:textId="281EB956" w:rsidR="00B932FC" w:rsidRDefault="00B932FC" w:rsidP="001D1C8C">
            <w:pPr>
              <w:spacing w:after="0" w:line="240" w:lineRule="auto"/>
              <w:jc w:val="both"/>
            </w:pPr>
            <w:r w:rsidRPr="001D1C8C">
              <w:lastRenderedPageBreak/>
              <w:t>ST-B/4/49/491/15 – kod 5000000006847</w:t>
            </w:r>
          </w:p>
          <w:p w14:paraId="3DB8E21F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00CB1CDB" w14:textId="78C79CD8" w:rsidR="00B932FC" w:rsidRDefault="00B932FC" w:rsidP="001D1C8C">
            <w:pPr>
              <w:spacing w:after="0" w:line="240" w:lineRule="auto"/>
              <w:jc w:val="both"/>
            </w:pPr>
            <w:r w:rsidRPr="001D1C8C">
              <w:t>ST-ET/4/49/491/18 – kod 5000000006878</w:t>
            </w:r>
          </w:p>
          <w:p w14:paraId="1CD905A7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0B1E9D55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ST-ET/4/49/491/17 – kod 5000000006861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79F5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433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F98" w14:textId="747B44BD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80906A3" wp14:editId="0D0FC6A5">
                  <wp:extent cx="936099" cy="702074"/>
                  <wp:effectExtent l="2857" t="0" r="318" b="317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XL_20210929_0703158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8687" cy="70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B237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  <w:p w14:paraId="2919D11B" w14:textId="77777777" w:rsidR="00B932FC" w:rsidRPr="001D1C8C" w:rsidRDefault="00B932FC" w:rsidP="001D1C8C">
            <w:pPr>
              <w:spacing w:after="0" w:line="240" w:lineRule="auto"/>
            </w:pPr>
          </w:p>
          <w:p w14:paraId="5E77CC94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  <w:p w14:paraId="34F02674" w14:textId="77777777" w:rsidR="00B932FC" w:rsidRPr="001D1C8C" w:rsidRDefault="00B932FC" w:rsidP="001D1C8C">
            <w:pPr>
              <w:spacing w:after="0" w:line="240" w:lineRule="auto"/>
            </w:pPr>
          </w:p>
          <w:p w14:paraId="7BFFFE10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120,00 zł</w:t>
            </w:r>
          </w:p>
        </w:tc>
      </w:tr>
      <w:tr w:rsidR="00D32827" w:rsidRPr="001D1C8C" w14:paraId="12A4E992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D69" w14:textId="77777777" w:rsidR="00B932FC" w:rsidRPr="001D1C8C" w:rsidRDefault="00B932FC" w:rsidP="001D1C8C">
            <w:pPr>
              <w:spacing w:after="0" w:line="240" w:lineRule="auto"/>
            </w:pPr>
            <w:r w:rsidRPr="001D1C8C">
              <w:t>4.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522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Komputer PC, procesor Intel i3, 4 GB RAM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7D5" w14:textId="4CBAA2D2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MOR-FK/4/49/491/8 –kod 5000000000050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874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092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020" w14:textId="2809374F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049BA579" wp14:editId="330F62C0">
                  <wp:extent cx="909883" cy="682413"/>
                  <wp:effectExtent l="0" t="635" r="4445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XL_20210929_0705375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107" cy="68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D995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180,00 zł</w:t>
            </w:r>
          </w:p>
        </w:tc>
      </w:tr>
      <w:tr w:rsidR="00D32827" w:rsidRPr="001D1C8C" w14:paraId="2F8C54AC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19B" w14:textId="77777777" w:rsidR="00B932FC" w:rsidRPr="001D1C8C" w:rsidRDefault="00B932FC" w:rsidP="001D1C8C">
            <w:pPr>
              <w:spacing w:after="0" w:line="240" w:lineRule="auto"/>
            </w:pPr>
            <w:r w:rsidRPr="001D1C8C">
              <w:t>5.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C0A8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 xml:space="preserve">Laptop Sony </w:t>
            </w:r>
            <w:proofErr w:type="spellStart"/>
            <w:r w:rsidRPr="001D1C8C">
              <w:t>Vaio</w:t>
            </w:r>
            <w:proofErr w:type="spellEnd"/>
            <w:r w:rsidRPr="001D1C8C">
              <w:t xml:space="preserve"> 15’, Procesor Intel </w:t>
            </w:r>
            <w:proofErr w:type="spellStart"/>
            <w:r w:rsidRPr="001D1C8C">
              <w:t>Core</w:t>
            </w:r>
            <w:proofErr w:type="spellEnd"/>
            <w:r w:rsidRPr="001D1C8C">
              <w:t xml:space="preserve"> 2 Duo, 4 GB RAM,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D5B5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MOR-AT/BG/4/49/491/1 – kod 5000000003457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115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B50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E1B" w14:textId="31038343" w:rsidR="00B932FC" w:rsidRPr="001D1C8C" w:rsidRDefault="000A66B1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6ECF6765" wp14:editId="65B61B9E">
                  <wp:extent cx="732790" cy="549910"/>
                  <wp:effectExtent l="0" t="0" r="0" b="254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XL_20210930_0640577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6F8" w14:textId="77777777" w:rsidR="00B932FC" w:rsidRPr="001D1C8C" w:rsidRDefault="00B932FC" w:rsidP="001D1C8C">
            <w:pPr>
              <w:spacing w:after="0" w:line="240" w:lineRule="auto"/>
            </w:pPr>
            <w:r w:rsidRPr="001D1C8C">
              <w:t>150,00 zł</w:t>
            </w:r>
          </w:p>
        </w:tc>
      </w:tr>
      <w:tr w:rsidR="00D32827" w:rsidRPr="001D1C8C" w14:paraId="17BF0A5F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1663" w14:textId="77777777" w:rsidR="00B932FC" w:rsidRPr="001D1C8C" w:rsidRDefault="00B932FC" w:rsidP="001D1C8C">
            <w:pPr>
              <w:spacing w:after="0" w:line="240" w:lineRule="auto"/>
            </w:pPr>
            <w:r w:rsidRPr="001D1C8C">
              <w:t>6.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DE1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 xml:space="preserve">Laptop Dell </w:t>
            </w:r>
            <w:proofErr w:type="spellStart"/>
            <w:r w:rsidRPr="001D1C8C">
              <w:t>Vostro</w:t>
            </w:r>
            <w:proofErr w:type="spellEnd"/>
            <w:r w:rsidRPr="001D1C8C">
              <w:t xml:space="preserve"> 3500, 15’, procesor Intel i3, 4 GB RAM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962" w14:textId="2F05333F" w:rsidR="00B932FC" w:rsidRDefault="00B932FC" w:rsidP="001D1C8C">
            <w:pPr>
              <w:spacing w:after="0" w:line="240" w:lineRule="auto"/>
              <w:jc w:val="both"/>
            </w:pPr>
            <w:r w:rsidRPr="001D1C8C">
              <w:t>ST-SZ/4/49/491/14 – kod 5000000006830</w:t>
            </w:r>
          </w:p>
          <w:p w14:paraId="758BD35F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75828381" w14:textId="1038DB66" w:rsidR="00B932FC" w:rsidRDefault="00B932FC" w:rsidP="001D1C8C">
            <w:pPr>
              <w:spacing w:after="0" w:line="240" w:lineRule="auto"/>
              <w:jc w:val="both"/>
            </w:pPr>
            <w:r w:rsidRPr="001D1C8C">
              <w:t>ST-AT/4/49/491/13 – kod 5000000006823</w:t>
            </w:r>
          </w:p>
          <w:p w14:paraId="7045A381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2AFBE0D4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ST-ET/4/49/491/16 – kod 5000000006854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D53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77E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B68" w14:textId="369DAF4A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A5A6E24" wp14:editId="7E60A347">
                  <wp:extent cx="835025" cy="626269"/>
                  <wp:effectExtent l="0" t="0" r="3175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XL_20210929_0704472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02" cy="62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E81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200,00 zł</w:t>
            </w:r>
          </w:p>
          <w:p w14:paraId="09388005" w14:textId="77777777" w:rsidR="00B932FC" w:rsidRPr="001D1C8C" w:rsidRDefault="00B932FC" w:rsidP="001D1C8C">
            <w:pPr>
              <w:spacing w:after="0" w:line="240" w:lineRule="auto"/>
            </w:pPr>
          </w:p>
          <w:p w14:paraId="5793FB88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200,00 zł</w:t>
            </w:r>
          </w:p>
          <w:p w14:paraId="632587B1" w14:textId="77777777" w:rsidR="00B932FC" w:rsidRPr="001D1C8C" w:rsidRDefault="00B932FC" w:rsidP="001D1C8C">
            <w:pPr>
              <w:spacing w:after="0" w:line="240" w:lineRule="auto"/>
            </w:pPr>
          </w:p>
          <w:p w14:paraId="31D371BC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200,00 zł</w:t>
            </w:r>
          </w:p>
        </w:tc>
      </w:tr>
      <w:tr w:rsidR="00D32827" w:rsidRPr="001D1C8C" w14:paraId="4BFE06BB" w14:textId="77777777" w:rsidTr="00DA4B8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A685" w14:textId="77777777" w:rsidR="00B932FC" w:rsidRPr="001D1C8C" w:rsidRDefault="00B932FC" w:rsidP="001D1C8C">
            <w:pPr>
              <w:spacing w:after="0" w:line="240" w:lineRule="auto"/>
            </w:pPr>
            <w:r w:rsidRPr="001D1C8C">
              <w:t xml:space="preserve">7.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0526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Komputer AIO Lenovo C20, 20’, procesor Intel Celeron, 4 GB RAM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4B8F" w14:textId="3A9E88B2" w:rsidR="00B932FC" w:rsidRDefault="00B932FC" w:rsidP="001D1C8C">
            <w:pPr>
              <w:spacing w:after="0" w:line="240" w:lineRule="auto"/>
              <w:jc w:val="both"/>
            </w:pPr>
            <w:r w:rsidRPr="001D1C8C">
              <w:t>MOR-MHMR/4/49/491/3 – kod 5000000001705</w:t>
            </w:r>
          </w:p>
          <w:p w14:paraId="6EEEDFD1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1A63951A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MOR-AT/BG/K/4/49/491/3</w:t>
            </w:r>
          </w:p>
          <w:p w14:paraId="795BCC80" w14:textId="5D0D35E2" w:rsidR="00B932FC" w:rsidRDefault="00B932FC" w:rsidP="001D1C8C">
            <w:pPr>
              <w:spacing w:after="0" w:line="240" w:lineRule="auto"/>
              <w:jc w:val="both"/>
            </w:pPr>
            <w:r w:rsidRPr="001D1C8C">
              <w:t>kod 5000000004539</w:t>
            </w:r>
          </w:p>
          <w:p w14:paraId="5ED8FABD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51C14455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MOR-AT/BG/K/4/49/491/1</w:t>
            </w:r>
          </w:p>
          <w:p w14:paraId="7E675834" w14:textId="4518041E" w:rsidR="00B932FC" w:rsidRDefault="00B932FC" w:rsidP="001D1C8C">
            <w:pPr>
              <w:spacing w:after="0" w:line="240" w:lineRule="auto"/>
              <w:jc w:val="both"/>
            </w:pPr>
            <w:r w:rsidRPr="001D1C8C">
              <w:t>kod 5000000004515</w:t>
            </w:r>
          </w:p>
          <w:p w14:paraId="4562DC79" w14:textId="77777777" w:rsidR="00DA4B89" w:rsidRPr="001D1C8C" w:rsidRDefault="00DA4B89" w:rsidP="001D1C8C">
            <w:pPr>
              <w:spacing w:after="0" w:line="240" w:lineRule="auto"/>
              <w:jc w:val="both"/>
            </w:pPr>
          </w:p>
          <w:p w14:paraId="5DAFAF3C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MOR-ET/4/49/491/7</w:t>
            </w:r>
          </w:p>
          <w:p w14:paraId="37E283D0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kod 5000000002450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9570" w14:textId="77777777" w:rsidR="00B932FC" w:rsidRPr="001D1C8C" w:rsidRDefault="00B932FC" w:rsidP="001D1C8C">
            <w:pPr>
              <w:spacing w:after="0" w:line="240" w:lineRule="auto"/>
              <w:jc w:val="both"/>
            </w:pPr>
            <w:r w:rsidRPr="001D1C8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91E" w14:textId="77777777" w:rsidR="00B932FC" w:rsidRPr="001D1C8C" w:rsidRDefault="00B932FC" w:rsidP="001D1C8C">
            <w:pPr>
              <w:spacing w:after="0" w:line="240" w:lineRule="auto"/>
            </w:pPr>
            <w:r>
              <w:t>Sprawne, nieuszkodzone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CEA" w14:textId="238B81E3" w:rsidR="00B932FC" w:rsidRPr="001D1C8C" w:rsidRDefault="00D32827" w:rsidP="001D1C8C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A02A44D" wp14:editId="351C9213">
                  <wp:extent cx="761999" cy="571500"/>
                  <wp:effectExtent l="0" t="0" r="63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XL_20210929_0701398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5" cy="57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EC0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250,00 zł</w:t>
            </w:r>
          </w:p>
          <w:p w14:paraId="444A3279" w14:textId="77777777" w:rsidR="00B932FC" w:rsidRPr="001D1C8C" w:rsidRDefault="00B932FC" w:rsidP="001D1C8C">
            <w:pPr>
              <w:spacing w:after="0" w:line="240" w:lineRule="auto"/>
            </w:pPr>
          </w:p>
          <w:p w14:paraId="6D7F1635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250,00 zł</w:t>
            </w:r>
          </w:p>
          <w:p w14:paraId="3F83EFAE" w14:textId="77777777" w:rsidR="00B932FC" w:rsidRPr="001D1C8C" w:rsidRDefault="00B932FC" w:rsidP="001D1C8C">
            <w:pPr>
              <w:spacing w:after="0" w:line="240" w:lineRule="auto"/>
            </w:pPr>
          </w:p>
          <w:p w14:paraId="438ECCF0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250,00 zł</w:t>
            </w:r>
          </w:p>
          <w:p w14:paraId="5858EE26" w14:textId="77777777" w:rsidR="00B932FC" w:rsidRPr="001D1C8C" w:rsidRDefault="00B932FC" w:rsidP="001D1C8C">
            <w:pPr>
              <w:spacing w:after="0" w:line="240" w:lineRule="auto"/>
            </w:pPr>
          </w:p>
          <w:p w14:paraId="66B51546" w14:textId="77777777" w:rsidR="00B932FC" w:rsidRPr="001D1C8C" w:rsidRDefault="00B932FC" w:rsidP="001D1C8C">
            <w:pPr>
              <w:spacing w:after="0" w:line="240" w:lineRule="auto"/>
            </w:pPr>
            <w:r w:rsidRPr="001D1C8C">
              <w:t>250,00 zł</w:t>
            </w:r>
          </w:p>
        </w:tc>
      </w:tr>
    </w:tbl>
    <w:p w14:paraId="6B5507C7" w14:textId="77777777" w:rsidR="006E1C3D" w:rsidRPr="00503797" w:rsidRDefault="006E1C3D" w:rsidP="006E1C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1840F3" w14:textId="77777777" w:rsidR="006E1C3D" w:rsidRDefault="006E1C3D" w:rsidP="006E1C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80743C" w14:textId="77777777" w:rsidR="006E1C3D" w:rsidRDefault="006E1C3D" w:rsidP="006E1C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F7DFFC" w14:textId="77777777" w:rsidR="006E1C3D" w:rsidRPr="008145CE" w:rsidRDefault="006E1C3D" w:rsidP="006E1C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58BD9B" w14:textId="77777777" w:rsidR="006E1C3D" w:rsidRPr="008145CE" w:rsidRDefault="0060310B" w:rsidP="006E1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Pozostałe informacje</w:t>
      </w:r>
      <w:r w:rsidR="006E1C3D" w:rsidRPr="008145CE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A6ED546" w14:textId="77777777" w:rsidR="006E1C3D" w:rsidRPr="008145CE" w:rsidRDefault="006E1C3D" w:rsidP="006E1C3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F8C2E9" w14:textId="2D558758" w:rsidR="002C02AD" w:rsidRDefault="002C02A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02AD">
        <w:rPr>
          <w:rFonts w:ascii="Times New Roman" w:eastAsia="Times New Roman" w:hAnsi="Times New Roman" w:cs="Times New Roman"/>
          <w:bCs/>
          <w:lang w:eastAsia="pl-PL"/>
        </w:rPr>
        <w:t>Oględzin przedmiot</w:t>
      </w:r>
      <w:r>
        <w:rPr>
          <w:rFonts w:ascii="Times New Roman" w:eastAsia="Times New Roman" w:hAnsi="Times New Roman" w:cs="Times New Roman"/>
          <w:bCs/>
          <w:lang w:eastAsia="pl-PL"/>
        </w:rPr>
        <w:t>u</w:t>
      </w:r>
      <w:r w:rsidRPr="002C02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ogłoszenia o sprzedaży</w:t>
      </w:r>
      <w:r w:rsidRPr="002C02AD">
        <w:rPr>
          <w:rFonts w:ascii="Times New Roman" w:eastAsia="Times New Roman" w:hAnsi="Times New Roman" w:cs="Times New Roman"/>
          <w:bCs/>
          <w:lang w:eastAsia="pl-PL"/>
        </w:rPr>
        <w:t xml:space="preserve"> można dokonać w dni</w:t>
      </w:r>
      <w:r w:rsidR="00081502">
        <w:rPr>
          <w:rFonts w:ascii="Times New Roman" w:eastAsia="Times New Roman" w:hAnsi="Times New Roman" w:cs="Times New Roman"/>
          <w:bCs/>
          <w:lang w:eastAsia="pl-PL"/>
        </w:rPr>
        <w:t>ach 1</w:t>
      </w:r>
      <w:r w:rsidR="00DA4B89">
        <w:rPr>
          <w:rFonts w:ascii="Times New Roman" w:eastAsia="Times New Roman" w:hAnsi="Times New Roman" w:cs="Times New Roman"/>
          <w:bCs/>
          <w:lang w:eastAsia="pl-PL"/>
        </w:rPr>
        <w:t>5</w:t>
      </w:r>
      <w:r w:rsidR="00081502">
        <w:rPr>
          <w:rFonts w:ascii="Times New Roman" w:eastAsia="Times New Roman" w:hAnsi="Times New Roman" w:cs="Times New Roman"/>
          <w:bCs/>
          <w:lang w:eastAsia="pl-PL"/>
        </w:rPr>
        <w:t xml:space="preserve"> i 1</w:t>
      </w:r>
      <w:r w:rsidR="00DA4B89">
        <w:rPr>
          <w:rFonts w:ascii="Times New Roman" w:eastAsia="Times New Roman" w:hAnsi="Times New Roman" w:cs="Times New Roman"/>
          <w:bCs/>
          <w:lang w:eastAsia="pl-PL"/>
        </w:rPr>
        <w:t>8</w:t>
      </w:r>
      <w:r w:rsidR="00081502">
        <w:rPr>
          <w:rFonts w:ascii="Times New Roman" w:eastAsia="Times New Roman" w:hAnsi="Times New Roman" w:cs="Times New Roman"/>
          <w:bCs/>
          <w:lang w:eastAsia="pl-PL"/>
        </w:rPr>
        <w:t xml:space="preserve"> października</w:t>
      </w:r>
      <w:r w:rsidRPr="002C02AD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Cs/>
          <w:lang w:eastAsia="pl-PL"/>
        </w:rPr>
        <w:t>1</w:t>
      </w:r>
      <w:r w:rsidRPr="002C02AD">
        <w:rPr>
          <w:rFonts w:ascii="Times New Roman" w:eastAsia="Times New Roman" w:hAnsi="Times New Roman" w:cs="Times New Roman"/>
          <w:bCs/>
          <w:lang w:eastAsia="pl-PL"/>
        </w:rPr>
        <w:t> r.  w godzinach od 8:00 do 14:00, w siedzibie Muzeum Okręgowego w Rzeszowie, przy ul. 3 Maja 19, 35-030 Rzeszów</w:t>
      </w:r>
      <w:r w:rsidR="00456496">
        <w:rPr>
          <w:rFonts w:ascii="Times New Roman" w:eastAsia="Times New Roman" w:hAnsi="Times New Roman" w:cs="Times New Roman"/>
          <w:bCs/>
          <w:lang w:eastAsia="pl-PL"/>
        </w:rPr>
        <w:t>,</w:t>
      </w:r>
      <w:r w:rsidRPr="002C02AD">
        <w:rPr>
          <w:rFonts w:ascii="Times New Roman" w:eastAsia="Times New Roman" w:hAnsi="Times New Roman" w:cs="Times New Roman"/>
          <w:bCs/>
          <w:lang w:eastAsia="pl-PL"/>
        </w:rPr>
        <w:t xml:space="preserve"> po wcześniejszym telefonicznym zgłoszeniu zamiaru dokonania oględzin na numer tel. 17 853 52 78, </w:t>
      </w:r>
      <w:proofErr w:type="spellStart"/>
      <w:r w:rsidRPr="002C02AD">
        <w:rPr>
          <w:rFonts w:ascii="Times New Roman" w:eastAsia="Times New Roman" w:hAnsi="Times New Roman" w:cs="Times New Roman"/>
          <w:bCs/>
          <w:lang w:eastAsia="pl-PL"/>
        </w:rPr>
        <w:t>wewn</w:t>
      </w:r>
      <w:proofErr w:type="spellEnd"/>
      <w:r w:rsidRPr="002C02AD">
        <w:rPr>
          <w:rFonts w:ascii="Times New Roman" w:eastAsia="Times New Roman" w:hAnsi="Times New Roman" w:cs="Times New Roman"/>
          <w:bCs/>
          <w:lang w:eastAsia="pl-PL"/>
        </w:rPr>
        <w:t>. 35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0A5A2E61" w14:textId="77777777" w:rsidR="002C02AD" w:rsidRDefault="002C02A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fert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ę zakupu składa się na 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wz</w:t>
      </w:r>
      <w:r>
        <w:rPr>
          <w:rFonts w:ascii="Times New Roman" w:eastAsia="Times New Roman" w:hAnsi="Times New Roman" w:cs="Times New Roman"/>
          <w:bCs/>
          <w:lang w:eastAsia="pl-PL"/>
        </w:rPr>
        <w:t>orze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bCs/>
          <w:lang w:eastAsia="pl-PL"/>
        </w:rPr>
        <w:t>ącym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Załącznik nr 1 do </w:t>
      </w:r>
      <w:r w:rsidRPr="008145CE">
        <w:rPr>
          <w:rFonts w:ascii="Times New Roman" w:eastAsia="Times New Roman" w:hAnsi="Times New Roman" w:cs="Times New Roman"/>
          <w:lang w:eastAsia="pl-PL"/>
        </w:rPr>
        <w:t>niniejszego ogłoszenia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14:paraId="40B1E886" w14:textId="77777777" w:rsidR="006E1C3D" w:rsidRPr="0060310B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0310B">
        <w:rPr>
          <w:rFonts w:ascii="Times New Roman" w:eastAsia="Times New Roman" w:hAnsi="Times New Roman" w:cs="Times New Roman"/>
          <w:bCs/>
          <w:lang w:eastAsia="pl-PL"/>
        </w:rPr>
        <w:t>Oferta powinna zawierać:</w:t>
      </w:r>
    </w:p>
    <w:p w14:paraId="043239BF" w14:textId="77777777" w:rsidR="006E1C3D" w:rsidRPr="008145CE" w:rsidRDefault="006E1C3D" w:rsidP="0095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- imię i nazwisko lub nazwę oferenta, </w:t>
      </w:r>
    </w:p>
    <w:p w14:paraId="15DDF86E" w14:textId="77777777" w:rsidR="006E1C3D" w:rsidRPr="008145CE" w:rsidRDefault="006E1C3D" w:rsidP="0095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- adres siedziby  oferenta,</w:t>
      </w:r>
      <w:r w:rsidR="001D1507">
        <w:rPr>
          <w:rFonts w:ascii="Times New Roman" w:eastAsia="Times New Roman" w:hAnsi="Times New Roman" w:cs="Times New Roman"/>
          <w:bCs/>
          <w:lang w:eastAsia="pl-PL"/>
        </w:rPr>
        <w:t xml:space="preserve"> adres e-mail,</w:t>
      </w:r>
    </w:p>
    <w:p w14:paraId="7F905598" w14:textId="77777777" w:rsidR="006E1C3D" w:rsidRPr="008145CE" w:rsidRDefault="006E1C3D" w:rsidP="0095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- numer PESEL ( w przypadku osoby prawnej  NIP) oferenta,</w:t>
      </w:r>
    </w:p>
    <w:p w14:paraId="5F30ACEA" w14:textId="77777777" w:rsidR="006E1C3D" w:rsidRPr="008145CE" w:rsidRDefault="006E1C3D" w:rsidP="0095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- datę sporządzenia oferty,</w:t>
      </w:r>
    </w:p>
    <w:p w14:paraId="69668138" w14:textId="68D2EBB0" w:rsidR="006E1C3D" w:rsidRPr="008145CE" w:rsidRDefault="006E1C3D" w:rsidP="00955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60310B">
        <w:rPr>
          <w:rFonts w:ascii="Times New Roman" w:eastAsia="Times New Roman" w:hAnsi="Times New Roman" w:cs="Times New Roman"/>
          <w:bCs/>
          <w:lang w:eastAsia="pl-PL"/>
        </w:rPr>
        <w:t>wyszczególnienie zlikwidowanych środków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,</w:t>
      </w:r>
      <w:r w:rsidR="002C02AD">
        <w:rPr>
          <w:rFonts w:ascii="Times New Roman" w:eastAsia="Times New Roman" w:hAnsi="Times New Roman" w:cs="Times New Roman"/>
          <w:bCs/>
          <w:lang w:eastAsia="pl-PL"/>
        </w:rPr>
        <w:t xml:space="preserve"> na zakup których oferta jest składana, z</w:t>
      </w:r>
      <w:r w:rsidR="00456496">
        <w:rPr>
          <w:rFonts w:ascii="Times New Roman" w:eastAsia="Times New Roman" w:hAnsi="Times New Roman" w:cs="Times New Roman"/>
          <w:bCs/>
          <w:lang w:eastAsia="pl-PL"/>
        </w:rPr>
        <w:t> </w:t>
      </w:r>
      <w:r w:rsidR="002C02AD">
        <w:rPr>
          <w:rFonts w:ascii="Times New Roman" w:eastAsia="Times New Roman" w:hAnsi="Times New Roman" w:cs="Times New Roman"/>
          <w:bCs/>
          <w:lang w:eastAsia="pl-PL"/>
        </w:rPr>
        <w:t>podaniem ich ilości, ceny i numerów inwentarzowych (jeżeli są zawarte w ogłoszeniu)</w:t>
      </w:r>
    </w:p>
    <w:p w14:paraId="1C7836FC" w14:textId="77777777" w:rsidR="006E1C3D" w:rsidRPr="008145CE" w:rsidRDefault="006E1C3D" w:rsidP="00955E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- oświadczenie, że oferent zapoznał się z warunkami </w:t>
      </w:r>
      <w:r w:rsidR="0060310B">
        <w:rPr>
          <w:rFonts w:ascii="Times New Roman" w:eastAsia="Times New Roman" w:hAnsi="Times New Roman" w:cs="Times New Roman"/>
          <w:bCs/>
          <w:lang w:eastAsia="pl-PL"/>
        </w:rPr>
        <w:t>sprzedaży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i przedmiotem sprzedaży </w:t>
      </w:r>
    </w:p>
    <w:p w14:paraId="4AE21BC4" w14:textId="433CC3BD" w:rsidR="00955E40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Ofertę</w:t>
      </w:r>
      <w:r>
        <w:rPr>
          <w:rFonts w:ascii="Times New Roman" w:eastAsia="Times New Roman" w:hAnsi="Times New Roman" w:cs="Times New Roman"/>
          <w:lang w:eastAsia="pl-PL"/>
        </w:rPr>
        <w:t xml:space="preserve"> w formie pisemnej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należy złożyć w sekretariacie 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Muzeum Okręgowego w Rzeszowie, ul. </w:t>
      </w:r>
      <w:r w:rsidRPr="008145CE">
        <w:rPr>
          <w:rFonts w:ascii="Times New Roman" w:eastAsia="Times New Roman" w:hAnsi="Times New Roman" w:cs="Times New Roman"/>
          <w:lang w:eastAsia="pl-PL"/>
        </w:rPr>
        <w:t>3 M</w:t>
      </w:r>
      <w:r>
        <w:rPr>
          <w:rFonts w:ascii="Times New Roman" w:eastAsia="Times New Roman" w:hAnsi="Times New Roman" w:cs="Times New Roman"/>
          <w:lang w:eastAsia="pl-PL"/>
        </w:rPr>
        <w:t xml:space="preserve">aja 19, 35-030 Rzeszów pok. 209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terminie do dnia </w:t>
      </w:r>
      <w:r w:rsidR="00456496">
        <w:rPr>
          <w:rFonts w:ascii="Times New Roman" w:eastAsia="Times New Roman" w:hAnsi="Times New Roman" w:cs="Times New Roman"/>
          <w:bCs/>
          <w:lang w:eastAsia="pl-PL"/>
        </w:rPr>
        <w:t>2</w:t>
      </w:r>
      <w:r w:rsidR="00DA4B89">
        <w:rPr>
          <w:rFonts w:ascii="Times New Roman" w:eastAsia="Times New Roman" w:hAnsi="Times New Roman" w:cs="Times New Roman"/>
          <w:bCs/>
          <w:lang w:eastAsia="pl-PL"/>
        </w:rPr>
        <w:t>1</w:t>
      </w:r>
      <w:r w:rsidR="00456496">
        <w:rPr>
          <w:rFonts w:ascii="Times New Roman" w:eastAsia="Times New Roman" w:hAnsi="Times New Roman" w:cs="Times New Roman"/>
          <w:bCs/>
          <w:lang w:eastAsia="pl-PL"/>
        </w:rPr>
        <w:t>.10</w:t>
      </w:r>
      <w:r>
        <w:rPr>
          <w:rFonts w:ascii="Times New Roman" w:eastAsia="Times New Roman" w:hAnsi="Times New Roman" w:cs="Times New Roman"/>
          <w:bCs/>
          <w:lang w:eastAsia="pl-PL"/>
        </w:rPr>
        <w:t>.202</w:t>
      </w:r>
      <w:r w:rsidR="0060310B">
        <w:rPr>
          <w:rFonts w:ascii="Times New Roman" w:eastAsia="Times New Roman" w:hAnsi="Times New Roman" w:cs="Times New Roman"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r. do godz. 12:00. Oferty, które wpłyną po terminie nie będą brane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 uwagę.</w:t>
      </w:r>
      <w:r w:rsidR="0060310B">
        <w:rPr>
          <w:rFonts w:ascii="Times New Roman" w:eastAsia="Times New Roman" w:hAnsi="Times New Roman" w:cs="Times New Roman"/>
          <w:bCs/>
          <w:lang w:eastAsia="pl-PL"/>
        </w:rPr>
        <w:t xml:space="preserve"> Jeżeli wpłynie więcej niż jedna oferta na zakup danego zlikwidowanego środka trwałego, pierwszeństwo w zakupie ma oferta złożona wcześniej.</w:t>
      </w:r>
    </w:p>
    <w:p w14:paraId="5F500D36" w14:textId="77777777" w:rsidR="00955E40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55E40">
        <w:rPr>
          <w:rFonts w:ascii="Times New Roman" w:eastAsia="Times New Roman" w:hAnsi="Times New Roman" w:cs="Times New Roman"/>
          <w:lang w:eastAsia="pl-PL"/>
        </w:rPr>
        <w:t xml:space="preserve">Nabywcą zostaje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oferent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, który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jako pierwszy złoży ofertę zakupu danego zlikwidowanego środka trwałego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D17B6BF" w14:textId="77777777" w:rsidR="00955E40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55E40">
        <w:rPr>
          <w:rFonts w:ascii="Times New Roman" w:eastAsia="Times New Roman" w:hAnsi="Times New Roman" w:cs="Times New Roman"/>
          <w:lang w:eastAsia="pl-PL"/>
        </w:rPr>
        <w:t xml:space="preserve">Sprzedający zastrzega sobie prawo unieważnienia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procedury sprzedaży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bez podania przyczyny lub prawo zamknięcia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procedury sprzedaży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bez wybrania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 xml:space="preserve">  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jakiejkolwiek oferty bez prawa do żądania jakiegokolwiek odszkodowania ze strony oferentów. </w:t>
      </w:r>
    </w:p>
    <w:p w14:paraId="31CA86F8" w14:textId="77777777" w:rsidR="00955E40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55E40">
        <w:rPr>
          <w:rFonts w:ascii="Times New Roman" w:eastAsia="Times New Roman" w:hAnsi="Times New Roman" w:cs="Times New Roman"/>
          <w:lang w:eastAsia="pl-PL"/>
        </w:rPr>
        <w:t xml:space="preserve">Oferty o cenie nabycia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innej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 xml:space="preserve">niż </w:t>
      </w:r>
      <w:r w:rsidRPr="00955E40">
        <w:rPr>
          <w:rFonts w:ascii="Times New Roman" w:eastAsia="Times New Roman" w:hAnsi="Times New Roman" w:cs="Times New Roman"/>
          <w:lang w:eastAsia="pl-PL"/>
        </w:rPr>
        <w:t>cen</w:t>
      </w:r>
      <w:r w:rsidR="00BE66AD" w:rsidRPr="00955E40">
        <w:rPr>
          <w:rFonts w:ascii="Times New Roman" w:eastAsia="Times New Roman" w:hAnsi="Times New Roman" w:cs="Times New Roman"/>
          <w:lang w:eastAsia="pl-PL"/>
        </w:rPr>
        <w:t>a podana w ogłoszeniu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nie będą rozpatrywane.</w:t>
      </w:r>
    </w:p>
    <w:p w14:paraId="41A899CE" w14:textId="77777777" w:rsidR="00955E40" w:rsidRDefault="00955E40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55E40">
        <w:rPr>
          <w:rFonts w:ascii="Times New Roman" w:eastAsia="Times New Roman" w:hAnsi="Times New Roman" w:cs="Times New Roman"/>
          <w:lang w:eastAsia="pl-PL"/>
        </w:rPr>
        <w:t>Oferent</w:t>
      </w:r>
      <w:r w:rsidR="006E1C3D" w:rsidRPr="00955E40">
        <w:rPr>
          <w:rFonts w:ascii="Times New Roman" w:eastAsia="Times New Roman" w:hAnsi="Times New Roman" w:cs="Times New Roman"/>
          <w:lang w:eastAsia="pl-PL"/>
        </w:rPr>
        <w:t>,</w:t>
      </w:r>
      <w:r w:rsidR="001D1507" w:rsidRPr="00955E40">
        <w:rPr>
          <w:rFonts w:ascii="Times New Roman" w:eastAsia="Times New Roman" w:hAnsi="Times New Roman" w:cs="Times New Roman"/>
          <w:lang w:eastAsia="pl-PL"/>
        </w:rPr>
        <w:t xml:space="preserve"> którego oferta zostanie </w:t>
      </w:r>
      <w:r w:rsidRPr="00955E40">
        <w:rPr>
          <w:rFonts w:ascii="Times New Roman" w:eastAsia="Times New Roman" w:hAnsi="Times New Roman" w:cs="Times New Roman"/>
          <w:lang w:eastAsia="pl-PL"/>
        </w:rPr>
        <w:t>wybrana, zostanie poinformowany o tym fakcie telefonicznie, a na podany przez niego adres e-mail zostanie wysłana faktura, którą należy opłacić</w:t>
      </w:r>
      <w:r w:rsidR="006E1C3D" w:rsidRPr="00955E40">
        <w:rPr>
          <w:rFonts w:ascii="Times New Roman" w:eastAsia="Times New Roman" w:hAnsi="Times New Roman" w:cs="Times New Roman"/>
          <w:lang w:eastAsia="pl-PL"/>
        </w:rPr>
        <w:t xml:space="preserve"> w ciągu 7 dni od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 jej otrzymania, gotówką w kasie Muzeum lub przelewem na numer konta podany na fakturze. </w:t>
      </w:r>
    </w:p>
    <w:p w14:paraId="7C215923" w14:textId="77777777" w:rsidR="006E1C3D" w:rsidRPr="00955E40" w:rsidRDefault="006E1C3D" w:rsidP="00955E40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55E40">
        <w:rPr>
          <w:rFonts w:ascii="Times New Roman" w:eastAsia="Times New Roman" w:hAnsi="Times New Roman" w:cs="Times New Roman"/>
          <w:lang w:eastAsia="pl-PL"/>
        </w:rPr>
        <w:t>Wydanie przedmiotu sprzedaży nabywcy następuje niezwłocznie po zapłaceniu ceny nabycia i podpisani</w:t>
      </w:r>
      <w:r w:rsidR="00955E40" w:rsidRPr="00955E40">
        <w:rPr>
          <w:rFonts w:ascii="Times New Roman" w:eastAsia="Times New Roman" w:hAnsi="Times New Roman" w:cs="Times New Roman"/>
          <w:lang w:eastAsia="pl-PL"/>
        </w:rPr>
        <w:t>u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protokołu zdawczo </w:t>
      </w:r>
      <w:r w:rsidR="00955E40" w:rsidRPr="00955E40">
        <w:rPr>
          <w:rFonts w:ascii="Times New Roman" w:eastAsia="Times New Roman" w:hAnsi="Times New Roman" w:cs="Times New Roman"/>
          <w:lang w:eastAsia="pl-PL"/>
        </w:rPr>
        <w:t>–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odbiorczego</w:t>
      </w:r>
      <w:r w:rsidR="00955E40" w:rsidRPr="00955E40">
        <w:rPr>
          <w:rFonts w:ascii="Times New Roman" w:eastAsia="Times New Roman" w:hAnsi="Times New Roman" w:cs="Times New Roman"/>
          <w:lang w:eastAsia="pl-PL"/>
        </w:rPr>
        <w:t>,</w:t>
      </w:r>
      <w:r w:rsidRPr="00955E40">
        <w:rPr>
          <w:rFonts w:ascii="Times New Roman" w:eastAsia="Times New Roman" w:hAnsi="Times New Roman" w:cs="Times New Roman"/>
          <w:lang w:eastAsia="pl-PL"/>
        </w:rPr>
        <w:t xml:space="preserve"> którego wzór </w:t>
      </w:r>
      <w:r w:rsidRPr="00955E40">
        <w:rPr>
          <w:rFonts w:ascii="Times New Roman" w:eastAsia="Times New Roman" w:hAnsi="Times New Roman" w:cs="Times New Roman"/>
          <w:bCs/>
          <w:lang w:eastAsia="pl-PL"/>
        </w:rPr>
        <w:t xml:space="preserve">stanowi załącznik nr </w:t>
      </w:r>
      <w:r w:rsidR="00955E40" w:rsidRPr="00955E40">
        <w:rPr>
          <w:rFonts w:ascii="Times New Roman" w:eastAsia="Times New Roman" w:hAnsi="Times New Roman" w:cs="Times New Roman"/>
          <w:bCs/>
          <w:lang w:eastAsia="pl-PL"/>
        </w:rPr>
        <w:t>2</w:t>
      </w:r>
      <w:r w:rsidRPr="00955E40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Pr="00955E40">
        <w:rPr>
          <w:rFonts w:ascii="Times New Roman" w:eastAsia="Times New Roman" w:hAnsi="Times New Roman" w:cs="Times New Roman"/>
          <w:lang w:eastAsia="pl-PL"/>
        </w:rPr>
        <w:t>niniejszego ogłoszenia.</w:t>
      </w:r>
    </w:p>
    <w:p w14:paraId="266583BC" w14:textId="77777777" w:rsidR="006E1C3D" w:rsidRPr="008145CE" w:rsidRDefault="006E1C3D" w:rsidP="006E1C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F7B8C0E" w14:textId="77777777" w:rsidR="006E1C3D" w:rsidRPr="008145CE" w:rsidRDefault="006E1C3D" w:rsidP="006E1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Ochrona danych osobowych:</w:t>
      </w:r>
    </w:p>
    <w:p w14:paraId="61B8B6D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4C7549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 xml:space="preserve">1. Sprzedający jest Administratorem danych osobowych oferenta. Kontakt oferenta w sprawie jego danych osobowych może nastąpić z Inspektorem Ochrony Danych listownie na adres Muzeum, oraz pod nr </w:t>
      </w:r>
      <w:proofErr w:type="spellStart"/>
      <w:r w:rsidRPr="002C49C9">
        <w:rPr>
          <w:rFonts w:ascii="Times New Roman" w:eastAsia="SimSun" w:hAnsi="Times New Roman" w:cs="Times New Roman"/>
          <w:kern w:val="3"/>
          <w:lang w:eastAsia="pl-PL"/>
        </w:rPr>
        <w:t>tel</w:t>
      </w:r>
      <w:proofErr w:type="spellEnd"/>
      <w:r w:rsidRPr="002C49C9">
        <w:rPr>
          <w:rFonts w:ascii="Times New Roman" w:eastAsia="SimSun" w:hAnsi="Times New Roman" w:cs="Times New Roman"/>
          <w:kern w:val="3"/>
          <w:lang w:eastAsia="pl-PL"/>
        </w:rPr>
        <w:t>: 17 853 52 78 (wew. 31) lub adres e-mail: tkusior@muzeum.rzeszow.pl.</w:t>
      </w:r>
    </w:p>
    <w:p w14:paraId="3E3C370E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 xml:space="preserve">2. Sprzedający będzie przetwarzał dane osobowe oferenta w celu realizacji obowiązków wynikających z niniejszego postępowania, oraz w zakresie i celach, jakie są niezbędne do prowadzenia jego działalności ustawowej i statutowej, a także zgodnie z Ustawą o Ochronie Danych Osobowych z dn. 10 maja 2018 r. (Dz.U. 2019 poz. 1781), oraz Rozporządzeniem Parlamentu Europejskiego I Rady (UE) 2016/679 z dn. 27 kwietnia 2016 r. w sprawie ochrony osób fizycznych w związku z przetwarzaniem danych osobowych i w sprawie swobodnego przepływu takich danych oraz uchylenia dyrektywy 95/46/WE (Dz.U. UE. L. z 2016 r. Nr 119, str. 1). Dane osobowe przetwarzane będą na podstawie art. 6 ust. 1 lit. c RODO w celu związanym z </w:t>
      </w:r>
      <w:r w:rsidR="00955E40">
        <w:rPr>
          <w:rFonts w:ascii="Times New Roman" w:eastAsia="SimSun" w:hAnsi="Times New Roman" w:cs="Times New Roman"/>
          <w:kern w:val="3"/>
          <w:lang w:eastAsia="pl-PL"/>
        </w:rPr>
        <w:t xml:space="preserve">powyższym </w:t>
      </w:r>
      <w:r w:rsidRPr="002C49C9">
        <w:rPr>
          <w:rFonts w:ascii="Times New Roman" w:eastAsia="SimSun" w:hAnsi="Times New Roman" w:cs="Times New Roman"/>
          <w:kern w:val="3"/>
          <w:lang w:eastAsia="pl-PL"/>
        </w:rPr>
        <w:t>postępowaniem.</w:t>
      </w:r>
    </w:p>
    <w:p w14:paraId="2718DD25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 xml:space="preserve">3. Odbiorcami danych osobowych oferenta mogą być upoważnieni pracownicy Sprzedającego oraz organy publiczne lub podmioty działające w zakresie i celach, które wynikają z przepisów prawa. </w:t>
      </w:r>
    </w:p>
    <w:p w14:paraId="7FE88BBC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 xml:space="preserve">4. Dane osobowe oferenta będą przechowywane przez okres niezbędny dla wykonania celów ustawowych i statutowych a także wykonania obowiązków wynikających z właściwych przepisów prawa, (m. in. przepisów podatkowych, rachunkowych oraz kancelaryjno-archiwalnych i innych), które nakładają na Sprzedającego, jako Administratora obowiązek ich przechowywania przez określony okres. </w:t>
      </w:r>
    </w:p>
    <w:p w14:paraId="1745AD73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5 Oferentowi w związku z przetwarzaniem jego danych osobowych przysługują następujące prawa:</w:t>
      </w:r>
    </w:p>
    <w:p w14:paraId="671BDBE2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a) dostępu do zgromadzonych danych osobowych (a także uzyskania kopii danych);</w:t>
      </w:r>
    </w:p>
    <w:p w14:paraId="32CF5567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b) zmiany danych osobowych dot. sprostowania, uzupełnień i aktualizacji;</w:t>
      </w:r>
    </w:p>
    <w:p w14:paraId="570C2443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c) żądania usunięcia danych osobowych (tzw. prawo do bycia zapomnianym, za wyjątkiem ograniczeń związanych z koniecznością realizacji obowiązków podatkowych);</w:t>
      </w:r>
    </w:p>
    <w:p w14:paraId="07D80200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d) ograniczenia przetwarzania danych osobowych chyba, że przetwarzanie jest wymagane przepisami prawa;</w:t>
      </w:r>
    </w:p>
    <w:p w14:paraId="04D15D72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e) przenoszenia danych osobowych;</w:t>
      </w:r>
    </w:p>
    <w:p w14:paraId="6EFA8EAA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f) sprzeciwu wobec przetwarzania;</w:t>
      </w:r>
    </w:p>
    <w:p w14:paraId="1D400F10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g) wycofania zgody na przetwarzanie danych osobowych (jeżeli przetwarzanie odbywa się na podstawie udzielonej zgody);</w:t>
      </w:r>
    </w:p>
    <w:p w14:paraId="3D8EA3AB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h) wniesienia skargi do organu nadzorczego zajmującego się ochroną danych osobowych, którym jest Prezes Urzędu Ochrony Danych Osobowych.</w:t>
      </w:r>
    </w:p>
    <w:p w14:paraId="24299C35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 xml:space="preserve">6. Podanie przez oferenta danych osobowych jest dobrowolne, lecz jest warunkiem niezbędnym dla przeprowadzenia postępowania. Konsekwencją niepodania danych osobowych będzie brak możliwości prawidłowego przeprowadzenia postępowania. </w:t>
      </w:r>
    </w:p>
    <w:p w14:paraId="6B5A62DC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7. Sprzedający nie będzie przekazywał danych osobowych oferenta do państwa trzeciego.</w:t>
      </w:r>
    </w:p>
    <w:p w14:paraId="058F8850" w14:textId="77777777" w:rsidR="006E1C3D" w:rsidRPr="002C49C9" w:rsidRDefault="006E1C3D" w:rsidP="006E1C3D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3"/>
          <w:lang w:eastAsia="pl-PL"/>
        </w:rPr>
      </w:pPr>
      <w:r w:rsidRPr="002C49C9">
        <w:rPr>
          <w:rFonts w:ascii="Times New Roman" w:eastAsia="SimSun" w:hAnsi="Times New Roman" w:cs="Times New Roman"/>
          <w:kern w:val="3"/>
          <w:lang w:eastAsia="pl-PL"/>
        </w:rPr>
        <w:t>8. Dane osobowe oferenta nie będą przetwarzane w sposób zautomatyzowany.</w:t>
      </w:r>
    </w:p>
    <w:p w14:paraId="5C770BD0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0D0539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145C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Załączniki:</w:t>
      </w:r>
    </w:p>
    <w:p w14:paraId="348E53AB" w14:textId="77777777" w:rsidR="006E1C3D" w:rsidRPr="008145CE" w:rsidRDefault="006E1C3D" w:rsidP="006E1C3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45CE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oferty;</w:t>
      </w:r>
    </w:p>
    <w:p w14:paraId="532C998B" w14:textId="77777777" w:rsidR="006E1C3D" w:rsidRPr="008145CE" w:rsidRDefault="006E1C3D" w:rsidP="006E1C3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45CE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zdawczo - odbiorczy;</w:t>
      </w:r>
    </w:p>
    <w:p w14:paraId="710B3BD7" w14:textId="77777777" w:rsidR="006E1C3D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570398D8" w14:textId="77777777" w:rsidR="006E1C3D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400B8C7B" w14:textId="77777777" w:rsidR="006E1C3D" w:rsidRDefault="006E1C3D" w:rsidP="00955E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771AEF" w14:textId="7EA8ABCE" w:rsidR="006E1C3D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27D3FB1E" w14:textId="0A557C5A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0C9042FE" w14:textId="1566C9E4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235BEB79" w14:textId="18654AEA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00F7B134" w14:textId="3955C23A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2A08F69A" w14:textId="34E9347C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36D8A472" w14:textId="302980EE" w:rsidR="00456496" w:rsidRDefault="00456496" w:rsidP="00DA4B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440A4B" w14:textId="77777777" w:rsidR="00456496" w:rsidRDefault="00456496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495136F6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14:paraId="4BB66A09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głoszenia o </w:t>
      </w:r>
      <w:r w:rsidR="00955E40">
        <w:rPr>
          <w:rFonts w:ascii="Times New Roman" w:eastAsia="Times New Roman" w:hAnsi="Times New Roman" w:cs="Times New Roman"/>
          <w:lang w:eastAsia="pl-PL"/>
        </w:rPr>
        <w:t>sprzedaży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0EBFF9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0E7921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DC660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42128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59CE6B0F" w14:textId="0F75EFFF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(imię i nazwisko</w:t>
      </w:r>
      <w:r w:rsidR="00456496">
        <w:rPr>
          <w:rFonts w:ascii="Times New Roman" w:eastAsia="Times New Roman" w:hAnsi="Times New Roman" w:cs="Times New Roman"/>
          <w:lang w:eastAsia="pl-PL"/>
        </w:rPr>
        <w:t>/firma</w:t>
      </w:r>
      <w:r w:rsidRPr="008145CE">
        <w:rPr>
          <w:rFonts w:ascii="Times New Roman" w:eastAsia="Times New Roman" w:hAnsi="Times New Roman" w:cs="Times New Roman"/>
          <w:lang w:eastAsia="pl-PL"/>
        </w:rPr>
        <w:t>)</w:t>
      </w:r>
    </w:p>
    <w:p w14:paraId="5EEE155C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B64E60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62E99E8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(adres)</w:t>
      </w:r>
    </w:p>
    <w:p w14:paraId="377473C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B14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14:paraId="3790FB1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14:paraId="4FFDF39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74F0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81EE76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(telefon kontaktowy)</w:t>
      </w:r>
    </w:p>
    <w:p w14:paraId="04A1296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EF27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969B8F1" w14:textId="3A84BE76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(e</w:t>
      </w:r>
      <w:r w:rsidR="00456496">
        <w:rPr>
          <w:rFonts w:ascii="Times New Roman" w:eastAsia="Times New Roman" w:hAnsi="Times New Roman" w:cs="Times New Roman"/>
          <w:lang w:eastAsia="pl-PL"/>
        </w:rPr>
        <w:t>-</w:t>
      </w:r>
      <w:r w:rsidRPr="008145CE">
        <w:rPr>
          <w:rFonts w:ascii="Times New Roman" w:eastAsia="Times New Roman" w:hAnsi="Times New Roman" w:cs="Times New Roman"/>
          <w:lang w:eastAsia="pl-PL"/>
        </w:rPr>
        <w:t>mail)</w:t>
      </w:r>
    </w:p>
    <w:p w14:paraId="67E8E85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2635EF" w14:textId="77777777" w:rsidR="006E1C3D" w:rsidRPr="008145CE" w:rsidRDefault="006E1C3D" w:rsidP="006E1C3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14:paraId="6DEFF3F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FBC3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4C108" w14:textId="77777777" w:rsidR="006E1C3D" w:rsidRPr="008145CE" w:rsidRDefault="006E1C3D" w:rsidP="006E1C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6BBE2014" w14:textId="38E75B92" w:rsidR="00955E40" w:rsidRDefault="006E1C3D" w:rsidP="006E1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związku ogłoszeniem o sprzedaż</w:t>
      </w:r>
      <w:r w:rsidR="00955E40">
        <w:rPr>
          <w:rFonts w:ascii="Times New Roman" w:eastAsia="Times New Roman" w:hAnsi="Times New Roman" w:cs="Times New Roman"/>
          <w:lang w:eastAsia="pl-PL"/>
        </w:rPr>
        <w:t>y zlikwidowanych środków trwałych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456496">
        <w:rPr>
          <w:rFonts w:ascii="Times New Roman" w:eastAsia="Times New Roman" w:hAnsi="Times New Roman" w:cs="Times New Roman"/>
          <w:lang w:eastAsia="pl-PL"/>
        </w:rPr>
        <w:t>1</w:t>
      </w:r>
      <w:r w:rsidR="00DA4B89">
        <w:rPr>
          <w:rFonts w:ascii="Times New Roman" w:eastAsia="Times New Roman" w:hAnsi="Times New Roman" w:cs="Times New Roman"/>
          <w:lang w:eastAsia="pl-PL"/>
        </w:rPr>
        <w:t>4</w:t>
      </w:r>
      <w:r w:rsidR="00456496">
        <w:rPr>
          <w:rFonts w:ascii="Times New Roman" w:eastAsia="Times New Roman" w:hAnsi="Times New Roman" w:cs="Times New Roman"/>
          <w:lang w:eastAsia="pl-PL"/>
        </w:rPr>
        <w:t>.10.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r., 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, j</w:t>
      </w:r>
      <w:r w:rsidRPr="008145CE">
        <w:rPr>
          <w:rFonts w:ascii="Times New Roman" w:eastAsia="Times New Roman" w:hAnsi="Times New Roman" w:cs="Times New Roman"/>
          <w:lang w:eastAsia="pl-PL"/>
        </w:rPr>
        <w:t>a niżej podpisany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po zapoznaniu się z przedmiotem </w:t>
      </w:r>
      <w:r w:rsidR="00955E40">
        <w:rPr>
          <w:rFonts w:ascii="Times New Roman" w:eastAsia="Times New Roman" w:hAnsi="Times New Roman" w:cs="Times New Roman"/>
          <w:lang w:eastAsia="pl-PL"/>
        </w:rPr>
        <w:t>og</w:t>
      </w:r>
      <w:r w:rsidR="00B86BF6">
        <w:rPr>
          <w:rFonts w:ascii="Times New Roman" w:eastAsia="Times New Roman" w:hAnsi="Times New Roman" w:cs="Times New Roman"/>
          <w:lang w:eastAsia="pl-PL"/>
        </w:rPr>
        <w:t>ł</w:t>
      </w:r>
      <w:r w:rsidR="00955E40">
        <w:rPr>
          <w:rFonts w:ascii="Times New Roman" w:eastAsia="Times New Roman" w:hAnsi="Times New Roman" w:cs="Times New Roman"/>
          <w:lang w:eastAsia="pl-PL"/>
        </w:rPr>
        <w:t>oszenia</w:t>
      </w:r>
      <w:r>
        <w:rPr>
          <w:rFonts w:ascii="Times New Roman" w:eastAsia="Times New Roman" w:hAnsi="Times New Roman" w:cs="Times New Roman"/>
          <w:lang w:eastAsia="pl-PL"/>
        </w:rPr>
        <w:t xml:space="preserve"> składam ofertę na zakup</w:t>
      </w:r>
      <w:r w:rsidR="00955E40">
        <w:rPr>
          <w:rFonts w:ascii="Times New Roman" w:eastAsia="Times New Roman" w:hAnsi="Times New Roman" w:cs="Times New Roman"/>
          <w:lang w:eastAsia="pl-PL"/>
        </w:rPr>
        <w:t>:…………………………………………………………………………………</w:t>
      </w:r>
    </w:p>
    <w:p w14:paraId="77E186BD" w14:textId="77777777" w:rsidR="00955E40" w:rsidRDefault="00955E40" w:rsidP="006E1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14:paraId="21FAFB05" w14:textId="77777777" w:rsidR="006E1C3D" w:rsidRPr="008145CE" w:rsidRDefault="00955E40" w:rsidP="00955E4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kwotę…………………………zł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>(słownie:…………………</w:t>
      </w:r>
      <w:r w:rsidR="006E1C3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6E1C3D" w:rsidRPr="008145CE">
        <w:rPr>
          <w:rFonts w:ascii="Times New Roman" w:eastAsia="Times New Roman" w:hAnsi="Times New Roman" w:cs="Times New Roman"/>
          <w:lang w:eastAsia="pl-PL"/>
        </w:rPr>
        <w:t xml:space="preserve">… zł) brutto. </w:t>
      </w:r>
    </w:p>
    <w:p w14:paraId="347CBA1F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FCFFCB" w14:textId="7D2CA634" w:rsidR="006E1C3D" w:rsidRDefault="006E1C3D" w:rsidP="00B86BF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  <w:t>Jednocześnie oświadczam, że zapoznałem się z warunkami określonymi w ogłoszen</w:t>
      </w:r>
      <w:r>
        <w:rPr>
          <w:rFonts w:ascii="Times New Roman" w:eastAsia="Times New Roman" w:hAnsi="Times New Roman" w:cs="Times New Roman"/>
          <w:lang w:eastAsia="pl-PL"/>
        </w:rPr>
        <w:t xml:space="preserve">iu o </w:t>
      </w:r>
      <w:r w:rsidR="00955E40">
        <w:rPr>
          <w:rFonts w:ascii="Times New Roman" w:eastAsia="Times New Roman" w:hAnsi="Times New Roman" w:cs="Times New Roman"/>
          <w:lang w:eastAsia="pl-PL"/>
        </w:rPr>
        <w:t>sprzedaży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456496">
        <w:rPr>
          <w:rFonts w:ascii="Times New Roman" w:eastAsia="Times New Roman" w:hAnsi="Times New Roman" w:cs="Times New Roman"/>
          <w:lang w:eastAsia="pl-PL"/>
        </w:rPr>
        <w:t>1</w:t>
      </w:r>
      <w:r w:rsidR="00DA4B89">
        <w:rPr>
          <w:rFonts w:ascii="Times New Roman" w:eastAsia="Times New Roman" w:hAnsi="Times New Roman" w:cs="Times New Roman"/>
          <w:lang w:eastAsia="pl-PL"/>
        </w:rPr>
        <w:t>4</w:t>
      </w:r>
      <w:r w:rsidR="00456496">
        <w:rPr>
          <w:rFonts w:ascii="Times New Roman" w:eastAsia="Times New Roman" w:hAnsi="Times New Roman" w:cs="Times New Roman"/>
          <w:lang w:eastAsia="pl-PL"/>
        </w:rPr>
        <w:t>.10.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r. znak: AG-24</w:t>
      </w:r>
      <w:r w:rsidR="00955E40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955E40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że akceptuję </w:t>
      </w:r>
      <w:r w:rsidR="00B86BF6">
        <w:rPr>
          <w:rFonts w:ascii="Times New Roman" w:eastAsia="Times New Roman" w:hAnsi="Times New Roman" w:cs="Times New Roman"/>
          <w:lang w:eastAsia="pl-PL"/>
        </w:rPr>
        <w:t xml:space="preserve">je </w:t>
      </w:r>
      <w:r w:rsidRPr="008145CE">
        <w:rPr>
          <w:rFonts w:ascii="Times New Roman" w:eastAsia="Times New Roman" w:hAnsi="Times New Roman" w:cs="Times New Roman"/>
          <w:lang w:eastAsia="pl-PL"/>
        </w:rPr>
        <w:t>w całości</w:t>
      </w:r>
      <w:r w:rsidR="00B86BF6">
        <w:rPr>
          <w:rFonts w:ascii="Times New Roman" w:eastAsia="Times New Roman" w:hAnsi="Times New Roman" w:cs="Times New Roman"/>
          <w:lang w:eastAsia="pl-PL"/>
        </w:rPr>
        <w:t>.</w:t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17EDE1FF" w14:textId="77777777" w:rsidR="006E1C3D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39F8C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0C8245" w14:textId="6C43AC3F" w:rsidR="006E1C3D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33D7F5" w14:textId="0EF0C193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EE9B6" w14:textId="1998C5A2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E29B84" w14:textId="77777777" w:rsidR="00E87E50" w:rsidRDefault="00E87E50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E64B0" w14:textId="77777777" w:rsidR="006E1C3D" w:rsidRPr="000C1B26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14:paraId="3A94C6B6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873439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023E4A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510563" w14:textId="34F10FA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24FC3" w14:textId="50EABA5D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FC6969" w14:textId="0964C301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99B961" w14:textId="1969AB09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34839" w14:textId="15865EEB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174A" w14:textId="77777777" w:rsidR="00DA4B89" w:rsidRDefault="00DA4B89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78039626" w14:textId="77777777" w:rsidR="00456496" w:rsidRDefault="00456496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D71A7A" w14:textId="0B48842E" w:rsidR="006E1C3D" w:rsidRPr="008145CE" w:rsidRDefault="006E1C3D" w:rsidP="006E1C3D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Załącznik nr 2 </w:t>
      </w:r>
    </w:p>
    <w:p w14:paraId="5D1F9C8D" w14:textId="77777777" w:rsidR="006E1C3D" w:rsidRPr="008145CE" w:rsidRDefault="006E1C3D" w:rsidP="006E1C3D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2C49C9">
        <w:rPr>
          <w:rFonts w:ascii="Times New Roman" w:eastAsia="Times New Roman" w:hAnsi="Times New Roman" w:cs="Times New Roman"/>
          <w:lang w:eastAsia="pl-PL"/>
        </w:rPr>
        <w:t>o</w:t>
      </w:r>
      <w:r w:rsidRPr="008145CE">
        <w:rPr>
          <w:rFonts w:ascii="Times New Roman" w:eastAsia="Times New Roman" w:hAnsi="Times New Roman" w:cs="Times New Roman"/>
          <w:lang w:eastAsia="pl-PL"/>
        </w:rPr>
        <w:t>głoszenia o przetargu</w:t>
      </w:r>
    </w:p>
    <w:p w14:paraId="20C5AC16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znak: AG-24</w:t>
      </w:r>
      <w:r w:rsidR="00B86BF6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/1/2</w:t>
      </w:r>
      <w:r w:rsidR="00B86BF6">
        <w:rPr>
          <w:rFonts w:ascii="Times New Roman" w:eastAsia="Times New Roman" w:hAnsi="Times New Roman" w:cs="Times New Roman"/>
          <w:lang w:eastAsia="pl-PL"/>
        </w:rPr>
        <w:t>1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A6779D1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4EB93F1C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14:paraId="389BA3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CF1391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2E79F1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08EB5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394BC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E30EB" w14:textId="77777777" w:rsidR="006E1C3D" w:rsidRPr="008145CE" w:rsidRDefault="006E1C3D" w:rsidP="006E1C3D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54796B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566DC12C" w14:textId="77777777" w:rsidR="006E1C3D" w:rsidRPr="00955E40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  <w:r w:rsidRPr="008145CE">
        <w:rPr>
          <w:rFonts w:ascii="Times New Roman" w:eastAsia="Times New Roman" w:hAnsi="Times New Roman" w:cs="Times New Roman"/>
          <w:lang w:eastAsia="pl-PL"/>
        </w:rPr>
        <w:tab/>
      </w:r>
    </w:p>
    <w:p w14:paraId="4B9894F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97BBB8" w14:textId="77777777" w:rsidR="006E1C3D" w:rsidRPr="008145CE" w:rsidRDefault="006E1C3D" w:rsidP="006E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PROTOKÓŁ ZDAWCZO - ODBIORCZY</w:t>
      </w:r>
    </w:p>
    <w:p w14:paraId="53096293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A178E5A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4BCCA3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9A690AC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PRZEKAZUJĄCY: </w:t>
      </w:r>
    </w:p>
    <w:p w14:paraId="4608F784" w14:textId="77777777" w:rsidR="006E1C3D" w:rsidRPr="008145CE" w:rsidRDefault="006E1C3D" w:rsidP="006E1C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Muzeum Okręgowe w Rzeszowie</w:t>
      </w:r>
      <w:r w:rsidRPr="008145CE">
        <w:rPr>
          <w:rFonts w:ascii="Times New Roman" w:eastAsia="Times New Roman" w:hAnsi="Times New Roman" w:cs="Times New Roman"/>
          <w:lang w:eastAsia="pl-PL"/>
        </w:rPr>
        <w:t>, ul. 3 Maja 19, 35-030 Rzeszów,  NIP: 813-11-07-843, , reprezentowane przez :</w:t>
      </w:r>
    </w:p>
    <w:p w14:paraId="610C6568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</w:p>
    <w:p w14:paraId="339B3A8C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1D8AF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ODBIERAJĄCY</w:t>
      </w:r>
      <w:r w:rsidRPr="008145CE">
        <w:rPr>
          <w:rFonts w:ascii="Times New Roman" w:eastAsia="Times New Roman" w:hAnsi="Times New Roman" w:cs="Times New Roman"/>
          <w:lang w:eastAsia="pl-PL"/>
        </w:rPr>
        <w:t>:</w:t>
      </w:r>
      <w:r w:rsidRPr="008145C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E82AAE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E27CD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6CDCFF2D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</w:t>
      </w:r>
    </w:p>
    <w:p w14:paraId="753659D4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211D3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6AA2EB" w14:textId="13F23C98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45CE">
        <w:rPr>
          <w:rFonts w:ascii="Times New Roman" w:eastAsia="Times New Roman" w:hAnsi="Times New Roman" w:cs="Times New Roman"/>
          <w:lang w:eastAsia="pl-PL"/>
        </w:rPr>
        <w:t>W dniu ………………….………………..</w:t>
      </w:r>
      <w:r w:rsidR="008A4E9E">
        <w:rPr>
          <w:rFonts w:ascii="Times New Roman" w:eastAsia="Times New Roman" w:hAnsi="Times New Roman" w:cs="Times New Roman"/>
          <w:lang w:eastAsia="pl-PL"/>
        </w:rPr>
        <w:t xml:space="preserve">, po potwierdzeniu wpłaty na rzecz Przekazującego kwoty ……., </w:t>
      </w:r>
      <w:r w:rsidRPr="008145CE">
        <w:rPr>
          <w:rFonts w:ascii="Times New Roman" w:eastAsia="Times New Roman" w:hAnsi="Times New Roman" w:cs="Times New Roman"/>
          <w:lang w:eastAsia="pl-PL"/>
        </w:rPr>
        <w:t xml:space="preserve"> Przekazujący  wydaje  Kupującemu przedmiot umowy w postaci:</w:t>
      </w:r>
    </w:p>
    <w:p w14:paraId="4BF8E657" w14:textId="77777777" w:rsidR="006E1C3D" w:rsidRPr="008145CE" w:rsidRDefault="006E1C3D" w:rsidP="006E1C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A970B2" w14:textId="77777777" w:rsidR="006E1C3D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4D553561" w14:textId="77777777" w:rsidR="00B86BF6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58EDA679" w14:textId="77777777" w:rsidR="00B86BF6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301860CD" w14:textId="77777777" w:rsidR="00B86BF6" w:rsidRPr="008145CE" w:rsidRDefault="00B86BF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…………………………………………………………………………………………………………..</w:t>
      </w:r>
    </w:p>
    <w:p w14:paraId="32466114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7167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F63AD6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3BE886" w14:textId="064E0CFB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>Odbierający oświadcza iż zapoznał się ze stanem fizycznym 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technicznym przedmiotu umowy i </w:t>
      </w:r>
      <w:r w:rsidRPr="008145CE">
        <w:rPr>
          <w:rFonts w:ascii="Times New Roman" w:eastAsia="Times New Roman" w:hAnsi="Times New Roman" w:cs="Times New Roman"/>
          <w:bCs/>
          <w:lang w:eastAsia="pl-PL"/>
        </w:rPr>
        <w:t>odbiera go od Przekazującego bez jakichkolwiek zastrzeżeń.</w:t>
      </w:r>
      <w:r w:rsidR="008A4E9E">
        <w:rPr>
          <w:rFonts w:ascii="Times New Roman" w:eastAsia="Times New Roman" w:hAnsi="Times New Roman" w:cs="Times New Roman"/>
          <w:bCs/>
          <w:lang w:eastAsia="pl-PL"/>
        </w:rPr>
        <w:t xml:space="preserve"> W razie wątpliwości, miejscem zawarcia w/w umowy jest adres siedziby Przekazującego. </w:t>
      </w:r>
    </w:p>
    <w:p w14:paraId="01545325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B066C97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808E8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EE8ED28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8DEEF5A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Cs/>
          <w:lang w:eastAsia="pl-PL"/>
        </w:rPr>
        <w:t xml:space="preserve"> Na tym protokół zakończono.</w:t>
      </w:r>
    </w:p>
    <w:p w14:paraId="6B90FEAC" w14:textId="3CA42DE9" w:rsidR="006E1C3D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821219" w14:textId="77777777" w:rsidR="00456496" w:rsidRPr="008145CE" w:rsidRDefault="00456496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87086B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5AB522" w14:textId="77777777" w:rsidR="006E1C3D" w:rsidRPr="008145CE" w:rsidRDefault="006E1C3D" w:rsidP="006E1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E39F09" w14:textId="77777777" w:rsidR="002065CC" w:rsidRPr="00B86BF6" w:rsidRDefault="006E1C3D" w:rsidP="00B86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145CE">
        <w:rPr>
          <w:rFonts w:ascii="Times New Roman" w:eastAsia="Times New Roman" w:hAnsi="Times New Roman" w:cs="Times New Roman"/>
          <w:b/>
          <w:bCs/>
          <w:lang w:eastAsia="pl-PL"/>
        </w:rPr>
        <w:t>PRZEKAZUJĄCY:                                                                      ODBIERAJĄCY:</w:t>
      </w:r>
    </w:p>
    <w:sectPr w:rsidR="002065CC" w:rsidRPr="00B86BF6" w:rsidSect="00DA4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C2D"/>
    <w:multiLevelType w:val="hybridMultilevel"/>
    <w:tmpl w:val="0D200AD0"/>
    <w:lvl w:ilvl="0" w:tplc="0DDE56A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D2AD9"/>
    <w:multiLevelType w:val="hybridMultilevel"/>
    <w:tmpl w:val="DDF4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A40753"/>
    <w:multiLevelType w:val="hybridMultilevel"/>
    <w:tmpl w:val="3D18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04D0"/>
    <w:multiLevelType w:val="hybridMultilevel"/>
    <w:tmpl w:val="A340441A"/>
    <w:lvl w:ilvl="0" w:tplc="0FCEB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64162"/>
    <w:multiLevelType w:val="hybridMultilevel"/>
    <w:tmpl w:val="12E8B606"/>
    <w:lvl w:ilvl="0" w:tplc="EF6CA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3D"/>
    <w:rsid w:val="00081502"/>
    <w:rsid w:val="000A66B1"/>
    <w:rsid w:val="001D1507"/>
    <w:rsid w:val="001D1C8C"/>
    <w:rsid w:val="002065CC"/>
    <w:rsid w:val="002C02AD"/>
    <w:rsid w:val="003C053D"/>
    <w:rsid w:val="00456496"/>
    <w:rsid w:val="0060310B"/>
    <w:rsid w:val="006E1C3D"/>
    <w:rsid w:val="008A4E9E"/>
    <w:rsid w:val="00955E40"/>
    <w:rsid w:val="00A45528"/>
    <w:rsid w:val="00B86BF6"/>
    <w:rsid w:val="00B932FC"/>
    <w:rsid w:val="00BE66AD"/>
    <w:rsid w:val="00D32827"/>
    <w:rsid w:val="00DA4B89"/>
    <w:rsid w:val="00E00387"/>
    <w:rsid w:val="00E8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26C2"/>
  <w15:chartTrackingRefBased/>
  <w15:docId w15:val="{B49AD94C-8D58-499E-9E90-B17115F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1C3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D1C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Kunysz</dc:creator>
  <cp:keywords/>
  <dc:description/>
  <cp:lastModifiedBy>Józef Kunysz</cp:lastModifiedBy>
  <cp:revision>2</cp:revision>
  <dcterms:created xsi:type="dcterms:W3CDTF">2021-10-14T07:38:00Z</dcterms:created>
  <dcterms:modified xsi:type="dcterms:W3CDTF">2021-10-14T07:38:00Z</dcterms:modified>
</cp:coreProperties>
</file>