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AD4" w:rsidRDefault="00621AD4" w:rsidP="00621AD4">
      <w:r>
        <w:t xml:space="preserve">Noc Muzeów 2021 </w:t>
      </w:r>
    </w:p>
    <w:p w:rsidR="00621AD4" w:rsidRDefault="00621AD4" w:rsidP="00621AD4"/>
    <w:p w:rsidR="00621AD4" w:rsidRDefault="00621AD4" w:rsidP="00621AD4">
      <w:r>
        <w:t xml:space="preserve">Muzeum Okręgowe w Rzeszowie wraz z oddziałami - tj. Muzeum Etnograficznym im. F. Kotuli i Muzeum Historii Miasta Rzeszowa - oraz z partnerami: </w:t>
      </w:r>
    </w:p>
    <w:p w:rsidR="00621AD4" w:rsidRDefault="00621AD4" w:rsidP="00621AD4">
      <w:r>
        <w:t xml:space="preserve">Muzeum Dobranocek ze zbiorów Wojciecha Jamy, Biurem Wystaw Artystycznych, PGE Dystrybucja - Muzeum Energetyki Podkarpackiej i Archiwum Państwowym zapraszają na kolejną edycję rzeszowskiej Nocy Muzeów. </w:t>
      </w:r>
    </w:p>
    <w:p w:rsidR="00621AD4" w:rsidRDefault="00621AD4" w:rsidP="00621AD4"/>
    <w:p w:rsidR="00621AD4" w:rsidRDefault="00621AD4" w:rsidP="00621AD4">
      <w:r>
        <w:t xml:space="preserve">Ze względu na panujące obostrzenia sanitarne zapraszamy Państwa do śledzenia naszych stron internetowych i profili społecznościowych w dniu 15 maja 2021 r. Począwszy od godziny 19.00 na stronach i profilach społecznościowych instytucji kulturalnych zaplanowane zostały wydarzenia online, m.in. filmy i podcasty. Natomiast w dniach od 16 do 23 maja będzie można zwiedzać placówki i przygotowane tam prezentacje i wystawy. </w:t>
      </w:r>
    </w:p>
    <w:p w:rsidR="00621AD4" w:rsidRDefault="00621AD4" w:rsidP="00621AD4"/>
    <w:p w:rsidR="00621AD4" w:rsidRDefault="00621AD4" w:rsidP="00621AD4">
      <w:r>
        <w:t xml:space="preserve">Zapraszamy na stronę internetową: </w:t>
      </w:r>
      <w:hyperlink r:id="rId4" w:history="1">
        <w:r>
          <w:rPr>
            <w:rStyle w:val="Hipercze"/>
          </w:rPr>
          <w:t>www.nocmuzeow.muzeum.rzeszow.pl</w:t>
        </w:r>
      </w:hyperlink>
    </w:p>
    <w:p w:rsidR="00621AD4" w:rsidRDefault="00621AD4" w:rsidP="00621AD4"/>
    <w:p w:rsidR="00621AD4" w:rsidRDefault="00621AD4" w:rsidP="00621AD4">
      <w:pPr>
        <w:rPr>
          <w:b/>
          <w:bCs/>
        </w:rPr>
      </w:pPr>
      <w:r>
        <w:rPr>
          <w:b/>
          <w:bCs/>
        </w:rPr>
        <w:t>Muzeum Okręgowe w Rzeszowie:</w:t>
      </w:r>
    </w:p>
    <w:p w:rsidR="00621AD4" w:rsidRDefault="00621AD4" w:rsidP="00621AD4">
      <w:r>
        <w:t>15 maja 2021 – ONLINE</w:t>
      </w:r>
    </w:p>
    <w:p w:rsidR="00621AD4" w:rsidRDefault="00621AD4" w:rsidP="00621AD4">
      <w:hyperlink r:id="rId5" w:history="1">
        <w:r>
          <w:rPr>
            <w:rStyle w:val="Hipercze"/>
          </w:rPr>
          <w:t>www.facebook.com/muzeumokregowerzeszow</w:t>
        </w:r>
      </w:hyperlink>
    </w:p>
    <w:p w:rsidR="00621AD4" w:rsidRDefault="00621AD4" w:rsidP="00621AD4"/>
    <w:p w:rsidR="00621AD4" w:rsidRDefault="00621AD4" w:rsidP="00621AD4">
      <w:r>
        <w:t>19:00 – „Portret Katarzyny z Branickich Potockiej” - prezentacja filmowa</w:t>
      </w:r>
    </w:p>
    <w:p w:rsidR="00621AD4" w:rsidRDefault="00621AD4" w:rsidP="00621AD4">
      <w:r>
        <w:t>19:15 – Probierz do prochu z końca XVIII wieku - prezentacja filmowa</w:t>
      </w:r>
    </w:p>
    <w:p w:rsidR="00621AD4" w:rsidRDefault="00621AD4" w:rsidP="00621AD4">
      <w:r>
        <w:t>19:30 – Prezentacja eksponatów z zabytkowej kolekcji strojów historycznych i akcesoriów damskich</w:t>
      </w:r>
    </w:p>
    <w:p w:rsidR="00621AD4" w:rsidRDefault="00621AD4" w:rsidP="00621AD4">
      <w:r>
        <w:t>19:45 – Miecz Scytyjski - prezentacja filmowa</w:t>
      </w:r>
    </w:p>
    <w:p w:rsidR="00621AD4" w:rsidRDefault="00621AD4" w:rsidP="00621AD4"/>
    <w:p w:rsidR="00621AD4" w:rsidRDefault="00621AD4" w:rsidP="00621AD4">
      <w:r>
        <w:t>16, 18 – 23 maja 2021 – Zwiedzanie w muzeum, w godzinach otwarcia muzeum, wstęp płatny.</w:t>
      </w:r>
    </w:p>
    <w:p w:rsidR="00621AD4" w:rsidRDefault="00621AD4" w:rsidP="00621AD4">
      <w:r>
        <w:t>•             Wystawa czasowa „Skarby muzealne” – eksponaty ze zbiorów Muzeum Okręgowego w Rzeszowie, Muzeum Historii Miasta Rzeszowa oraz Muzeum Etnograficznego im. F. Kotuli w Rzeszowie.</w:t>
      </w:r>
    </w:p>
    <w:p w:rsidR="00621AD4" w:rsidRDefault="00621AD4" w:rsidP="00621AD4">
      <w:r>
        <w:t>•             Wystawa – „Niepodległość szablą wywalczona”</w:t>
      </w:r>
    </w:p>
    <w:p w:rsidR="00621AD4" w:rsidRDefault="00621AD4" w:rsidP="00621AD4">
      <w:r>
        <w:t>•             Wystawy stałe: Galeria Malarstwa Europejskiego, Galeria Rzemiosła Artystycznego, Galeria Malarstwa Polskiego, Żołnierz polski 1914 – 1945. Kolekcja Jana Partyki, Odkopana przeszłość- pradzieje Polski południowo- wschodniej</w:t>
      </w:r>
    </w:p>
    <w:p w:rsidR="00621AD4" w:rsidRDefault="00621AD4" w:rsidP="00621AD4"/>
    <w:p w:rsidR="00621AD4" w:rsidRDefault="00621AD4" w:rsidP="00621AD4">
      <w:r>
        <w:rPr>
          <w:b/>
          <w:bCs/>
        </w:rPr>
        <w:t>16 maja 2021, godz. 10:00 – 16:00</w:t>
      </w:r>
      <w:r>
        <w:t xml:space="preserve"> – Spotkanie z autorami wystawy „Skarby Muzealne”, </w:t>
      </w:r>
    </w:p>
    <w:p w:rsidR="00621AD4" w:rsidRDefault="00621AD4" w:rsidP="00621AD4">
      <w:r>
        <w:t xml:space="preserve">kuratorem Beatą Kuman – prezentacja zabytkowej kolekcji strojów historycznych i akcesoriów damskich (z kolekcji Hanny </w:t>
      </w:r>
      <w:proofErr w:type="spellStart"/>
      <w:r>
        <w:t>Szudzińskiej</w:t>
      </w:r>
      <w:proofErr w:type="spellEnd"/>
      <w:r>
        <w:t>) - kilkanaście wybranych eksponatów, reprezentujących planowaną wystawę „Modowy Luksus”.</w:t>
      </w:r>
    </w:p>
    <w:p w:rsidR="00621AD4" w:rsidRDefault="00621AD4" w:rsidP="00621AD4">
      <w:r>
        <w:t xml:space="preserve">kustoszem Marią Stopyra – prezentacja rzadko pokazywanego „Portretu Katarzyny z Branickich Potockiej”  - kopia dzieła sławnego malarza Franza </w:t>
      </w:r>
      <w:proofErr w:type="spellStart"/>
      <w:r>
        <w:t>Xavera</w:t>
      </w:r>
      <w:proofErr w:type="spellEnd"/>
      <w:r>
        <w:t xml:space="preserve"> </w:t>
      </w:r>
      <w:proofErr w:type="spellStart"/>
      <w:r>
        <w:t>Winterhaltera</w:t>
      </w:r>
      <w:proofErr w:type="spellEnd"/>
      <w:r>
        <w:t xml:space="preserve">. </w:t>
      </w:r>
    </w:p>
    <w:p w:rsidR="00621AD4" w:rsidRDefault="00621AD4" w:rsidP="00621AD4">
      <w:r>
        <w:rPr>
          <w:b/>
          <w:bCs/>
        </w:rPr>
        <w:t>23.05.2021 – godz. 12:00 oraz 14:00</w:t>
      </w:r>
      <w:r>
        <w:t xml:space="preserve">  - "Ze wszystkich kobiet świata najpiękniejsza jest noc". Motyw nocy w malarstwie. Prezentacja multimedialna i "spacer" po ekspozycji z kustoszem Michałem </w:t>
      </w:r>
      <w:proofErr w:type="spellStart"/>
      <w:r>
        <w:t>Rutem</w:t>
      </w:r>
      <w:proofErr w:type="spellEnd"/>
    </w:p>
    <w:p w:rsidR="00621AD4" w:rsidRDefault="00621AD4" w:rsidP="00621AD4"/>
    <w:p w:rsidR="00621AD4" w:rsidRDefault="00621AD4" w:rsidP="00621AD4">
      <w:pPr>
        <w:rPr>
          <w:b/>
          <w:bCs/>
        </w:rPr>
      </w:pPr>
      <w:r>
        <w:rPr>
          <w:b/>
          <w:bCs/>
        </w:rPr>
        <w:t>Muzeum Etnograficzne im. F. Kotuli w Rzeszowie:</w:t>
      </w:r>
    </w:p>
    <w:p w:rsidR="00621AD4" w:rsidRDefault="00621AD4" w:rsidP="00621AD4">
      <w:r>
        <w:t>15 maja 2021 – ONLINE</w:t>
      </w:r>
    </w:p>
    <w:p w:rsidR="00621AD4" w:rsidRDefault="00621AD4" w:rsidP="00621AD4">
      <w:hyperlink r:id="rId6" w:history="1">
        <w:r>
          <w:rPr>
            <w:rStyle w:val="Hipercze"/>
          </w:rPr>
          <w:t>www.facebook.com/muzeum.rzeszowie</w:t>
        </w:r>
      </w:hyperlink>
    </w:p>
    <w:p w:rsidR="00621AD4" w:rsidRDefault="00621AD4" w:rsidP="00621AD4"/>
    <w:p w:rsidR="00621AD4" w:rsidRDefault="00621AD4" w:rsidP="00621AD4">
      <w:r>
        <w:t xml:space="preserve">20:00 – „Gambit </w:t>
      </w:r>
      <w:proofErr w:type="spellStart"/>
      <w:r>
        <w:t>Głowiaka</w:t>
      </w:r>
      <w:proofErr w:type="spellEnd"/>
      <w:r>
        <w:t>” – prezentacja filmowa</w:t>
      </w:r>
    </w:p>
    <w:p w:rsidR="00621AD4" w:rsidRDefault="00621AD4" w:rsidP="00621AD4"/>
    <w:p w:rsidR="00621AD4" w:rsidRDefault="00621AD4" w:rsidP="00621AD4">
      <w:r>
        <w:t>16, 18 – 21, oraz 23 maja 2021 – Zwiedzanie w muzeum, w godzinach otwarcia muzeum, wstęp płatny.</w:t>
      </w:r>
    </w:p>
    <w:p w:rsidR="00621AD4" w:rsidRDefault="00621AD4" w:rsidP="00621AD4">
      <w:r>
        <w:t>•             Wystawa – „Odchodzące ślady zachować w pamięci”</w:t>
      </w:r>
    </w:p>
    <w:p w:rsidR="00621AD4" w:rsidRDefault="00621AD4" w:rsidP="00621AD4">
      <w:r>
        <w:lastRenderedPageBreak/>
        <w:t>•             Wystawa stała: „Na co dzień i od święta”</w:t>
      </w:r>
    </w:p>
    <w:p w:rsidR="00621AD4" w:rsidRDefault="00621AD4" w:rsidP="00621AD4"/>
    <w:p w:rsidR="00621AD4" w:rsidRDefault="00621AD4" w:rsidP="00621AD4">
      <w:pPr>
        <w:rPr>
          <w:b/>
          <w:bCs/>
        </w:rPr>
      </w:pPr>
      <w:r>
        <w:rPr>
          <w:b/>
          <w:bCs/>
        </w:rPr>
        <w:t>Muzeum Historii Miasta Rzeszowa:</w:t>
      </w:r>
    </w:p>
    <w:p w:rsidR="00621AD4" w:rsidRDefault="00621AD4" w:rsidP="00621AD4">
      <w:r>
        <w:t>15 maja 2021 – ONLINE</w:t>
      </w:r>
    </w:p>
    <w:p w:rsidR="00621AD4" w:rsidRDefault="00621AD4" w:rsidP="00621AD4">
      <w:hyperlink r:id="rId7" w:history="1">
        <w:r>
          <w:rPr>
            <w:rStyle w:val="Hipercze"/>
          </w:rPr>
          <w:t>www.facebook.com/MuzeumHistoriiRzeszowa</w:t>
        </w:r>
      </w:hyperlink>
    </w:p>
    <w:p w:rsidR="00621AD4" w:rsidRDefault="00621AD4" w:rsidP="00621AD4"/>
    <w:p w:rsidR="00621AD4" w:rsidRDefault="00621AD4" w:rsidP="00621AD4">
      <w:r>
        <w:t>20:15 – Tablica pamiątkowa z 1911 r. Polskiego Towarzystwa Gimnastycznego „Sokół” w Rzeszowie</w:t>
      </w:r>
    </w:p>
    <w:p w:rsidR="00621AD4" w:rsidRDefault="00621AD4" w:rsidP="00621AD4">
      <w:r>
        <w:t>17 – 23 maja 2021 – Zwiedzanie w muzeum, w godzinach otwarcia muzeum, wstęp płatny.</w:t>
      </w:r>
    </w:p>
    <w:p w:rsidR="00621AD4" w:rsidRDefault="00621AD4" w:rsidP="00621AD4">
      <w:r>
        <w:t>•             Wystawa czasowa: „Katyń 1940”</w:t>
      </w:r>
    </w:p>
    <w:p w:rsidR="00621AD4" w:rsidRDefault="00621AD4" w:rsidP="00621AD4">
      <w:r>
        <w:t>•             Wystawa stała: „Sześć wieków Rzeszowa”</w:t>
      </w:r>
    </w:p>
    <w:p w:rsidR="00621AD4" w:rsidRDefault="00621AD4" w:rsidP="00621AD4"/>
    <w:p w:rsidR="00621AD4" w:rsidRDefault="00621AD4" w:rsidP="00621AD4"/>
    <w:p w:rsidR="00621AD4" w:rsidRDefault="00621AD4" w:rsidP="00621AD4">
      <w:r>
        <w:t xml:space="preserve">Szczegółowy program: PROGRAM RZESZOWSKIEJ NOCY MUZEÓW </w:t>
      </w:r>
    </w:p>
    <w:p w:rsidR="00621AD4" w:rsidRDefault="00621AD4" w:rsidP="00621AD4"/>
    <w:p w:rsidR="00621AD4" w:rsidRDefault="00621AD4" w:rsidP="00621AD4">
      <w:r>
        <w:t>Serdecznie zapraszamy!</w:t>
      </w:r>
    </w:p>
    <w:p w:rsidR="009B2F83" w:rsidRDefault="00621AD4">
      <w:bookmarkStart w:id="0" w:name="_GoBack"/>
      <w:bookmarkEnd w:id="0"/>
    </w:p>
    <w:sectPr w:rsidR="009B2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D4"/>
    <w:rsid w:val="001A2D2F"/>
    <w:rsid w:val="00621AD4"/>
    <w:rsid w:val="00B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57E07-F02D-490B-B177-0D866BC0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1AD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1A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MuzeumHistoriiRzeszow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muzeum.rzeszowie" TargetMode="External"/><Relationship Id="rId5" Type="http://schemas.openxmlformats.org/officeDocument/2006/relationships/hyperlink" Target="http://www.facebook.com/muzeumokregowerzeszow" TargetMode="External"/><Relationship Id="rId4" Type="http://schemas.openxmlformats.org/officeDocument/2006/relationships/hyperlink" Target="http://www.nocmuzeow.muzeum.rzeszow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Szarata</dc:creator>
  <cp:keywords/>
  <dc:description/>
  <cp:lastModifiedBy>Joanna Szarata</cp:lastModifiedBy>
  <cp:revision>1</cp:revision>
  <dcterms:created xsi:type="dcterms:W3CDTF">2021-05-10T07:23:00Z</dcterms:created>
  <dcterms:modified xsi:type="dcterms:W3CDTF">2021-05-10T07:24:00Z</dcterms:modified>
</cp:coreProperties>
</file>