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614" w:rsidRPr="00D235E3" w:rsidRDefault="00087614" w:rsidP="003723C7">
      <w:pPr>
        <w:spacing w:after="0" w:line="276" w:lineRule="auto"/>
        <w:jc w:val="right"/>
        <w:rPr>
          <w:rFonts w:ascii="Times New Roman" w:hAnsi="Times New Roman" w:cs="Times New Roman"/>
          <w:bCs/>
          <w:color w:val="000000" w:themeColor="text1"/>
          <w:sz w:val="18"/>
          <w:szCs w:val="18"/>
          <w:lang w:eastAsia="pl-PL"/>
        </w:rPr>
      </w:pPr>
      <w:r w:rsidRPr="00D235E3">
        <w:rPr>
          <w:rFonts w:ascii="Times New Roman" w:hAnsi="Times New Roman" w:cs="Times New Roman"/>
          <w:bCs/>
          <w:color w:val="000000" w:themeColor="text1"/>
          <w:sz w:val="18"/>
          <w:szCs w:val="18"/>
          <w:lang w:eastAsia="pl-PL"/>
        </w:rPr>
        <w:t xml:space="preserve">Załącznik nr </w:t>
      </w:r>
      <w:r w:rsidR="002B6B02" w:rsidRPr="00D235E3">
        <w:rPr>
          <w:rFonts w:ascii="Times New Roman" w:hAnsi="Times New Roman" w:cs="Times New Roman"/>
          <w:bCs/>
          <w:color w:val="000000" w:themeColor="text1"/>
          <w:sz w:val="18"/>
          <w:szCs w:val="18"/>
          <w:lang w:eastAsia="pl-PL"/>
        </w:rPr>
        <w:t>4</w:t>
      </w:r>
      <w:r w:rsidRPr="00D235E3">
        <w:rPr>
          <w:rFonts w:ascii="Times New Roman" w:hAnsi="Times New Roman" w:cs="Times New Roman"/>
          <w:bCs/>
          <w:color w:val="000000" w:themeColor="text1"/>
          <w:sz w:val="18"/>
          <w:szCs w:val="18"/>
          <w:lang w:eastAsia="pl-PL"/>
        </w:rPr>
        <w:t xml:space="preserve"> do SIWZ</w:t>
      </w:r>
    </w:p>
    <w:p w:rsidR="00087614" w:rsidRPr="005F1CFC" w:rsidRDefault="00087614" w:rsidP="003723C7">
      <w:pPr>
        <w:spacing w:after="0" w:line="276" w:lineRule="auto"/>
        <w:jc w:val="center"/>
        <w:rPr>
          <w:rFonts w:ascii="Times New Roman" w:hAnsi="Times New Roman" w:cs="Times New Roman"/>
          <w:b/>
          <w:color w:val="000000" w:themeColor="text1"/>
          <w:sz w:val="24"/>
          <w:szCs w:val="24"/>
          <w:lang w:eastAsia="pl-PL"/>
        </w:rPr>
      </w:pPr>
      <w:r w:rsidRPr="005F1CFC">
        <w:rPr>
          <w:rFonts w:ascii="Times New Roman" w:hAnsi="Times New Roman" w:cs="Times New Roman"/>
          <w:b/>
          <w:color w:val="000000" w:themeColor="text1"/>
          <w:sz w:val="24"/>
          <w:szCs w:val="24"/>
          <w:lang w:eastAsia="pl-PL"/>
        </w:rPr>
        <w:t>UMOWA - wzór</w:t>
      </w:r>
    </w:p>
    <w:p w:rsidR="00087614" w:rsidRPr="005F1CFC" w:rsidRDefault="00087614" w:rsidP="003723C7">
      <w:pPr>
        <w:spacing w:after="0" w:line="276" w:lineRule="auto"/>
        <w:jc w:val="both"/>
        <w:rPr>
          <w:rFonts w:ascii="Times New Roman" w:hAnsi="Times New Roman" w:cs="Times New Roman"/>
          <w:color w:val="000000" w:themeColor="text1"/>
          <w:lang w:eastAsia="pl-PL"/>
        </w:rPr>
      </w:pPr>
    </w:p>
    <w:p w:rsidR="00087614" w:rsidRDefault="00F51367" w:rsidP="00CA11F3">
      <w:pPr>
        <w:tabs>
          <w:tab w:val="left" w:pos="7273"/>
        </w:tabs>
        <w:spacing w:after="0" w:line="276" w:lineRule="auto"/>
        <w:rPr>
          <w:rFonts w:ascii="Times New Roman" w:hAnsi="Times New Roman" w:cs="Times New Roman"/>
          <w:color w:val="000000" w:themeColor="text1"/>
        </w:rPr>
      </w:pPr>
      <w:r w:rsidRPr="005F1CFC">
        <w:rPr>
          <w:rFonts w:ascii="Times New Roman" w:hAnsi="Times New Roman" w:cs="Times New Roman"/>
          <w:color w:val="000000" w:themeColor="text1"/>
        </w:rPr>
        <w:t>zawarta w</w:t>
      </w:r>
      <w:r w:rsidR="00087614" w:rsidRPr="005F1CFC">
        <w:rPr>
          <w:rFonts w:ascii="Times New Roman" w:hAnsi="Times New Roman" w:cs="Times New Roman"/>
          <w:color w:val="000000" w:themeColor="text1"/>
        </w:rPr>
        <w:t xml:space="preserve"> dniu ..........................  w Rzeszowie pomiędzy:</w:t>
      </w:r>
      <w:r w:rsidR="00CA11F3">
        <w:rPr>
          <w:rFonts w:ascii="Times New Roman" w:hAnsi="Times New Roman" w:cs="Times New Roman"/>
          <w:color w:val="000000" w:themeColor="text1"/>
        </w:rPr>
        <w:tab/>
      </w:r>
    </w:p>
    <w:p w:rsidR="00B661DB" w:rsidRPr="005F1CFC" w:rsidRDefault="00B661DB" w:rsidP="003723C7">
      <w:pPr>
        <w:spacing w:after="0" w:line="276" w:lineRule="auto"/>
        <w:rPr>
          <w:rFonts w:ascii="Times New Roman" w:hAnsi="Times New Roman" w:cs="Times New Roman"/>
          <w:color w:val="000000" w:themeColor="text1"/>
        </w:rPr>
      </w:pPr>
    </w:p>
    <w:p w:rsidR="003723C7" w:rsidRPr="005F1CFC" w:rsidRDefault="003723C7" w:rsidP="003723C7">
      <w:pPr>
        <w:spacing w:after="0" w:line="276" w:lineRule="auto"/>
        <w:jc w:val="both"/>
        <w:rPr>
          <w:rFonts w:ascii="Times New Roman" w:hAnsi="Times New Roman" w:cs="Times New Roman"/>
          <w:b/>
          <w:color w:val="000000" w:themeColor="text1"/>
        </w:rPr>
      </w:pPr>
      <w:r w:rsidRPr="005F1CFC">
        <w:rPr>
          <w:rFonts w:ascii="Times New Roman" w:hAnsi="Times New Roman" w:cs="Times New Roman"/>
          <w:b/>
          <w:color w:val="000000" w:themeColor="text1"/>
        </w:rPr>
        <w:t xml:space="preserve">Muzeum Okręgowym w Rzeszowie, </w:t>
      </w:r>
    </w:p>
    <w:p w:rsidR="003723C7" w:rsidRPr="005F1CFC" w:rsidRDefault="003723C7"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 xml:space="preserve">ul. 3 Maja 19, 35-030 Rzeszów, </w:t>
      </w:r>
    </w:p>
    <w:p w:rsidR="003723C7" w:rsidRPr="005F1CFC" w:rsidRDefault="003723C7"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 xml:space="preserve">NIP: 813-11-07-843, </w:t>
      </w:r>
    </w:p>
    <w:p w:rsidR="003723C7" w:rsidRPr="005F1CFC" w:rsidRDefault="003723C7"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wpisanym do Rejestru Instytucji Kultury prowadzonego przez Województwo Podkarpackie pod numerem RIK 6/99 oraz wpisanym do Państwowego Rejestru Muzeów prowadzonego przez ministra właściwego do spraw kultury i ochrony dziedzictwa narodowego pod numerem PRM/11/98,</w:t>
      </w:r>
    </w:p>
    <w:p w:rsidR="003723C7" w:rsidRPr="005F1CFC" w:rsidRDefault="003723C7"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reprezentowanym przez:</w:t>
      </w:r>
    </w:p>
    <w:p w:rsidR="003723C7" w:rsidRPr="005F1CFC" w:rsidRDefault="003723C7" w:rsidP="003723C7">
      <w:pPr>
        <w:spacing w:after="0" w:line="276" w:lineRule="auto"/>
        <w:jc w:val="both"/>
        <w:rPr>
          <w:rFonts w:ascii="Times New Roman" w:hAnsi="Times New Roman" w:cs="Times New Roman"/>
          <w:b/>
          <w:color w:val="000000" w:themeColor="text1"/>
        </w:rPr>
      </w:pPr>
      <w:r w:rsidRPr="005F1CFC">
        <w:rPr>
          <w:rFonts w:ascii="Times New Roman" w:hAnsi="Times New Roman" w:cs="Times New Roman"/>
          <w:b/>
          <w:color w:val="000000" w:themeColor="text1"/>
        </w:rPr>
        <w:t>Bogdana Kaczmara – Dyrektora,</w:t>
      </w:r>
    </w:p>
    <w:p w:rsidR="00087614" w:rsidRPr="005F1CFC" w:rsidRDefault="00087614"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zwan</w:t>
      </w:r>
      <w:r w:rsidR="003723C7" w:rsidRPr="005F1CFC">
        <w:rPr>
          <w:rFonts w:ascii="Times New Roman" w:hAnsi="Times New Roman" w:cs="Times New Roman"/>
          <w:color w:val="000000" w:themeColor="text1"/>
        </w:rPr>
        <w:t>ym</w:t>
      </w:r>
      <w:r w:rsidR="004C1156" w:rsidRPr="005F1CFC">
        <w:rPr>
          <w:rFonts w:ascii="Times New Roman" w:hAnsi="Times New Roman" w:cs="Times New Roman"/>
          <w:color w:val="000000" w:themeColor="text1"/>
        </w:rPr>
        <w:t xml:space="preserve"> w dalszej części</w:t>
      </w:r>
      <w:r w:rsidRPr="005F1CFC">
        <w:rPr>
          <w:rFonts w:ascii="Times New Roman" w:hAnsi="Times New Roman" w:cs="Times New Roman"/>
          <w:color w:val="000000" w:themeColor="text1"/>
        </w:rPr>
        <w:t xml:space="preserve"> umowy ,,</w:t>
      </w:r>
      <w:r w:rsidR="00F50B93">
        <w:rPr>
          <w:rFonts w:ascii="Times New Roman" w:hAnsi="Times New Roman" w:cs="Times New Roman"/>
          <w:b/>
          <w:color w:val="000000" w:themeColor="text1"/>
        </w:rPr>
        <w:t>Zamawiającym</w:t>
      </w:r>
      <w:r w:rsidR="00F50B93">
        <w:rPr>
          <w:rFonts w:ascii="Times New Roman" w:hAnsi="Times New Roman" w:cs="Times New Roman"/>
          <w:color w:val="000000" w:themeColor="text1"/>
        </w:rPr>
        <w:t>”</w:t>
      </w:r>
      <w:r w:rsidR="004C1156" w:rsidRPr="005F1CFC">
        <w:rPr>
          <w:rFonts w:ascii="Times New Roman" w:hAnsi="Times New Roman" w:cs="Times New Roman"/>
          <w:color w:val="000000" w:themeColor="text1"/>
        </w:rPr>
        <w:t>,</w:t>
      </w:r>
    </w:p>
    <w:p w:rsidR="00087614" w:rsidRPr="005F1CFC" w:rsidRDefault="00087614"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 xml:space="preserve">a </w:t>
      </w:r>
    </w:p>
    <w:p w:rsidR="001D585F" w:rsidRPr="005F1CFC" w:rsidRDefault="001D585F" w:rsidP="001D585F">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w:t>
      </w:r>
    </w:p>
    <w:p w:rsidR="001D585F" w:rsidRPr="005F1CFC" w:rsidRDefault="001D585F" w:rsidP="001D585F">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wpisaną do Rejestru Przedsiębiorców Krajowego Rejestru Sądowego prowadzonego przez Sąd Rejonowy w ……………….., …. Wydział Gospodarczy pod numerem KRS ……………………, NIP: …………………. REGON: …………………..</w:t>
      </w:r>
    </w:p>
    <w:p w:rsidR="00087614" w:rsidRPr="005F1CFC" w:rsidRDefault="00087614"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reprezentowan</w:t>
      </w:r>
      <w:r w:rsidR="003723C7" w:rsidRPr="005F1CFC">
        <w:rPr>
          <w:rFonts w:ascii="Times New Roman" w:hAnsi="Times New Roman" w:cs="Times New Roman"/>
          <w:color w:val="000000" w:themeColor="text1"/>
        </w:rPr>
        <w:t>ym</w:t>
      </w:r>
      <w:r w:rsidRPr="005F1CFC">
        <w:rPr>
          <w:rFonts w:ascii="Times New Roman" w:hAnsi="Times New Roman" w:cs="Times New Roman"/>
          <w:color w:val="000000" w:themeColor="text1"/>
        </w:rPr>
        <w:t xml:space="preserve"> przez:</w:t>
      </w:r>
    </w:p>
    <w:p w:rsidR="00087614" w:rsidRPr="005F1CFC" w:rsidRDefault="00087614"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w:t>
      </w:r>
      <w:r w:rsidR="00CA5C8B" w:rsidRPr="005F1CFC">
        <w:rPr>
          <w:rFonts w:ascii="Times New Roman" w:hAnsi="Times New Roman" w:cs="Times New Roman"/>
          <w:color w:val="000000" w:themeColor="text1"/>
        </w:rPr>
        <w:t xml:space="preserve"> - </w:t>
      </w:r>
      <w:r w:rsidRPr="005F1CFC">
        <w:rPr>
          <w:rFonts w:ascii="Times New Roman" w:hAnsi="Times New Roman" w:cs="Times New Roman"/>
          <w:color w:val="000000" w:themeColor="text1"/>
        </w:rPr>
        <w:t>..............................................</w:t>
      </w:r>
    </w:p>
    <w:p w:rsidR="00CA5C8B" w:rsidRPr="005F1CFC" w:rsidRDefault="00CA5C8B"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 - ..............................................</w:t>
      </w:r>
    </w:p>
    <w:p w:rsidR="00087614" w:rsidRPr="005F1CFC" w:rsidRDefault="003723C7"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zwanym</w:t>
      </w:r>
      <w:r w:rsidR="00087614" w:rsidRPr="005F1CFC">
        <w:rPr>
          <w:rFonts w:ascii="Times New Roman" w:hAnsi="Times New Roman" w:cs="Times New Roman"/>
          <w:color w:val="000000" w:themeColor="text1"/>
        </w:rPr>
        <w:t xml:space="preserve"> w dalszej części umowy „</w:t>
      </w:r>
      <w:r w:rsidR="00087614" w:rsidRPr="005F1CFC">
        <w:rPr>
          <w:rFonts w:ascii="Times New Roman" w:hAnsi="Times New Roman" w:cs="Times New Roman"/>
          <w:b/>
          <w:color w:val="000000" w:themeColor="text1"/>
        </w:rPr>
        <w:t>Wykonawcą</w:t>
      </w:r>
      <w:r w:rsidR="00087614" w:rsidRPr="005F1CFC">
        <w:rPr>
          <w:rFonts w:ascii="Times New Roman" w:hAnsi="Times New Roman" w:cs="Times New Roman"/>
          <w:color w:val="000000" w:themeColor="text1"/>
        </w:rPr>
        <w:t>”</w:t>
      </w:r>
      <w:r w:rsidRPr="005F1CFC">
        <w:rPr>
          <w:rFonts w:ascii="Times New Roman" w:hAnsi="Times New Roman" w:cs="Times New Roman"/>
          <w:color w:val="000000" w:themeColor="text1"/>
        </w:rPr>
        <w:t>,</w:t>
      </w:r>
    </w:p>
    <w:p w:rsidR="00CA5C8B" w:rsidRPr="005F1CFC" w:rsidRDefault="00CA5C8B" w:rsidP="003723C7">
      <w:pPr>
        <w:spacing w:after="0" w:line="276" w:lineRule="auto"/>
        <w:jc w:val="both"/>
        <w:rPr>
          <w:rFonts w:ascii="Times New Roman" w:hAnsi="Times New Roman" w:cs="Times New Roman"/>
          <w:b/>
          <w:color w:val="000000" w:themeColor="text1"/>
        </w:rPr>
      </w:pPr>
    </w:p>
    <w:p w:rsidR="00087614" w:rsidRPr="005F1CFC" w:rsidRDefault="001D585F"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zwanymi</w:t>
      </w:r>
      <w:r w:rsidR="008D7281">
        <w:rPr>
          <w:rFonts w:ascii="Times New Roman" w:hAnsi="Times New Roman" w:cs="Times New Roman"/>
          <w:color w:val="000000" w:themeColor="text1"/>
        </w:rPr>
        <w:t xml:space="preserve"> </w:t>
      </w:r>
      <w:r w:rsidR="00F6480F" w:rsidRPr="005F1CFC">
        <w:rPr>
          <w:rFonts w:ascii="Times New Roman" w:hAnsi="Times New Roman" w:cs="Times New Roman"/>
          <w:color w:val="000000" w:themeColor="text1"/>
        </w:rPr>
        <w:t xml:space="preserve">łącznie </w:t>
      </w:r>
      <w:r w:rsidR="00087614" w:rsidRPr="005F1CFC">
        <w:rPr>
          <w:rFonts w:ascii="Times New Roman" w:hAnsi="Times New Roman" w:cs="Times New Roman"/>
          <w:color w:val="000000" w:themeColor="text1"/>
        </w:rPr>
        <w:t>w dalszej części umowy</w:t>
      </w:r>
      <w:r w:rsidR="00144E63">
        <w:rPr>
          <w:rFonts w:ascii="Times New Roman" w:hAnsi="Times New Roman" w:cs="Times New Roman"/>
          <w:color w:val="000000" w:themeColor="text1"/>
        </w:rPr>
        <w:t xml:space="preserve"> </w:t>
      </w:r>
      <w:r w:rsidR="00087614" w:rsidRPr="005F1CFC">
        <w:rPr>
          <w:rFonts w:ascii="Times New Roman" w:hAnsi="Times New Roman" w:cs="Times New Roman"/>
          <w:color w:val="000000" w:themeColor="text1"/>
        </w:rPr>
        <w:t>„</w:t>
      </w:r>
      <w:r w:rsidR="00087614" w:rsidRPr="005F1CFC">
        <w:rPr>
          <w:rFonts w:ascii="Times New Roman" w:hAnsi="Times New Roman" w:cs="Times New Roman"/>
          <w:b/>
          <w:color w:val="000000" w:themeColor="text1"/>
        </w:rPr>
        <w:t>Stronami</w:t>
      </w:r>
      <w:r w:rsidR="00087614" w:rsidRPr="005F1CFC">
        <w:rPr>
          <w:rFonts w:ascii="Times New Roman" w:hAnsi="Times New Roman" w:cs="Times New Roman"/>
          <w:color w:val="000000" w:themeColor="text1"/>
        </w:rPr>
        <w:t>”</w:t>
      </w:r>
      <w:r w:rsidR="003723C7" w:rsidRPr="005F1CFC">
        <w:rPr>
          <w:rFonts w:ascii="Times New Roman" w:hAnsi="Times New Roman" w:cs="Times New Roman"/>
          <w:color w:val="000000" w:themeColor="text1"/>
        </w:rPr>
        <w:t>.</w:t>
      </w:r>
    </w:p>
    <w:p w:rsidR="003723C7" w:rsidRPr="005F1CFC" w:rsidRDefault="003723C7" w:rsidP="003723C7">
      <w:pPr>
        <w:spacing w:after="0" w:line="276" w:lineRule="auto"/>
        <w:jc w:val="both"/>
        <w:rPr>
          <w:rFonts w:ascii="Times New Roman" w:hAnsi="Times New Roman" w:cs="Times New Roman"/>
          <w:color w:val="000000" w:themeColor="text1"/>
        </w:rPr>
      </w:pPr>
    </w:p>
    <w:p w:rsidR="00087614" w:rsidRPr="005F1CFC" w:rsidRDefault="003723C7" w:rsidP="00B661DB">
      <w:pPr>
        <w:spacing w:after="0" w:line="276" w:lineRule="auto"/>
        <w:jc w:val="both"/>
        <w:rPr>
          <w:rFonts w:ascii="Times New Roman" w:hAnsi="Times New Roman" w:cs="Times New Roman"/>
          <w:color w:val="000000" w:themeColor="text1"/>
          <w:lang w:eastAsia="pl-PL"/>
        </w:rPr>
      </w:pPr>
      <w:r w:rsidRPr="005F1CFC">
        <w:rPr>
          <w:rFonts w:ascii="Times New Roman" w:hAnsi="Times New Roman" w:cs="Times New Roman"/>
          <w:color w:val="000000" w:themeColor="text1"/>
          <w:lang w:eastAsia="pl-PL"/>
        </w:rPr>
        <w:t>W</w:t>
      </w:r>
      <w:r w:rsidR="00087614" w:rsidRPr="005F1CFC">
        <w:rPr>
          <w:rFonts w:ascii="Times New Roman" w:hAnsi="Times New Roman" w:cs="Times New Roman"/>
          <w:color w:val="000000" w:themeColor="text1"/>
          <w:lang w:eastAsia="pl-PL"/>
        </w:rPr>
        <w:t xml:space="preserve"> wyniku rozstrzygnięcia postępowania o udzielenie zamówienia publicznego prowadzonego </w:t>
      </w:r>
      <w:r w:rsidR="00087614" w:rsidRPr="005F1CFC">
        <w:rPr>
          <w:rFonts w:ascii="Times New Roman" w:hAnsi="Times New Roman" w:cs="Times New Roman"/>
          <w:color w:val="000000" w:themeColor="text1"/>
          <w:lang w:eastAsia="pl-PL"/>
        </w:rPr>
        <w:br/>
        <w:t xml:space="preserve">w trybie przetargu nieograniczonego, </w:t>
      </w:r>
      <w:r w:rsidR="00087614" w:rsidRPr="005F1CFC">
        <w:rPr>
          <w:rFonts w:ascii="Times New Roman" w:hAnsi="Times New Roman" w:cs="Times New Roman"/>
          <w:color w:val="000000" w:themeColor="text1"/>
        </w:rPr>
        <w:t>zgodnie z ustawą z dnia 29 stycznia 2004 Prawo Zamówień Publicznych (Dz. U. 201</w:t>
      </w:r>
      <w:r w:rsidR="00B661DB">
        <w:rPr>
          <w:rFonts w:ascii="Times New Roman" w:hAnsi="Times New Roman" w:cs="Times New Roman"/>
          <w:color w:val="000000" w:themeColor="text1"/>
        </w:rPr>
        <w:t>9, poz. 1843</w:t>
      </w:r>
      <w:r w:rsidR="00877C8B" w:rsidRPr="005F1CFC">
        <w:rPr>
          <w:rFonts w:ascii="Times New Roman" w:hAnsi="Times New Roman" w:cs="Times New Roman"/>
          <w:color w:val="000000" w:themeColor="text1"/>
        </w:rPr>
        <w:t xml:space="preserve">,zwaną </w:t>
      </w:r>
      <w:r w:rsidR="00087614" w:rsidRPr="005F1CFC">
        <w:rPr>
          <w:rFonts w:ascii="Times New Roman" w:hAnsi="Times New Roman" w:cs="Times New Roman"/>
          <w:color w:val="000000" w:themeColor="text1"/>
        </w:rPr>
        <w:t xml:space="preserve">dalej </w:t>
      </w:r>
      <w:r w:rsidR="008E7D3C" w:rsidRPr="005F1CFC">
        <w:rPr>
          <w:rFonts w:ascii="Times New Roman" w:hAnsi="Times New Roman" w:cs="Times New Roman"/>
          <w:color w:val="000000" w:themeColor="text1"/>
        </w:rPr>
        <w:t>uPz</w:t>
      </w:r>
      <w:r w:rsidR="00877C8B" w:rsidRPr="005F1CFC">
        <w:rPr>
          <w:rFonts w:ascii="Times New Roman" w:hAnsi="Times New Roman" w:cs="Times New Roman"/>
          <w:color w:val="000000" w:themeColor="text1"/>
        </w:rPr>
        <w:t>p),</w:t>
      </w:r>
      <w:r w:rsidR="00087614" w:rsidRPr="005F1CFC">
        <w:rPr>
          <w:rFonts w:ascii="Times New Roman" w:hAnsi="Times New Roman" w:cs="Times New Roman"/>
          <w:color w:val="000000" w:themeColor="text1"/>
          <w:lang w:eastAsia="pl-PL"/>
        </w:rPr>
        <w:t xml:space="preserve">znak sprawy: </w:t>
      </w:r>
      <w:r w:rsidRPr="005F1CFC">
        <w:rPr>
          <w:rFonts w:ascii="Times New Roman" w:hAnsi="Times New Roman" w:cs="Times New Roman"/>
          <w:bCs/>
          <w:color w:val="000000" w:themeColor="text1"/>
        </w:rPr>
        <w:t>ZP-26/</w:t>
      </w:r>
      <w:r w:rsidR="00B10013">
        <w:rPr>
          <w:rFonts w:ascii="Times New Roman" w:hAnsi="Times New Roman" w:cs="Times New Roman"/>
          <w:bCs/>
          <w:color w:val="000000" w:themeColor="text1"/>
        </w:rPr>
        <w:t>9</w:t>
      </w:r>
      <w:r w:rsidRPr="005F1CFC">
        <w:rPr>
          <w:rFonts w:ascii="Times New Roman" w:hAnsi="Times New Roman" w:cs="Times New Roman"/>
          <w:bCs/>
          <w:color w:val="000000" w:themeColor="text1"/>
        </w:rPr>
        <w:t>/2</w:t>
      </w:r>
      <w:r w:rsidR="00B661DB">
        <w:rPr>
          <w:rFonts w:ascii="Times New Roman" w:hAnsi="Times New Roman" w:cs="Times New Roman"/>
          <w:bCs/>
          <w:color w:val="000000" w:themeColor="text1"/>
        </w:rPr>
        <w:t xml:space="preserve">020 </w:t>
      </w:r>
      <w:r w:rsidR="00025A92" w:rsidRPr="005F1CFC">
        <w:rPr>
          <w:rFonts w:ascii="Times New Roman" w:hAnsi="Times New Roman" w:cs="Times New Roman"/>
          <w:bCs/>
          <w:color w:val="000000" w:themeColor="text1"/>
        </w:rPr>
        <w:t>na wykonanie</w:t>
      </w:r>
      <w:r w:rsidR="00087614" w:rsidRPr="005F1CFC">
        <w:rPr>
          <w:rFonts w:ascii="Times New Roman" w:hAnsi="Times New Roman" w:cs="Times New Roman"/>
          <w:bCs/>
          <w:color w:val="000000" w:themeColor="text1"/>
        </w:rPr>
        <w:t xml:space="preserve"> zadania</w:t>
      </w:r>
      <w:r w:rsidR="00F51367" w:rsidRPr="005F1CFC">
        <w:rPr>
          <w:rFonts w:ascii="Times New Roman" w:hAnsi="Times New Roman" w:cs="Times New Roman"/>
          <w:bCs/>
          <w:color w:val="000000" w:themeColor="text1"/>
        </w:rPr>
        <w:t xml:space="preserve"> pn</w:t>
      </w:r>
      <w:r w:rsidR="00CC765E">
        <w:rPr>
          <w:rFonts w:ascii="Times New Roman" w:hAnsi="Times New Roman" w:cs="Times New Roman"/>
          <w:bCs/>
          <w:color w:val="000000" w:themeColor="text1"/>
        </w:rPr>
        <w:t xml:space="preserve">. </w:t>
      </w:r>
      <w:r w:rsidR="00CC765E" w:rsidRPr="00CC765E">
        <w:rPr>
          <w:rFonts w:ascii="Times New Roman" w:hAnsi="Times New Roman" w:cs="Times New Roman"/>
          <w:bCs/>
          <w:i/>
          <w:color w:val="000000" w:themeColor="text1"/>
        </w:rPr>
        <w:t>,,</w:t>
      </w:r>
      <w:r w:rsidR="00B10013" w:rsidRPr="00B10013">
        <w:rPr>
          <w:rFonts w:ascii="Times New Roman" w:hAnsi="Times New Roman" w:cs="Times New Roman"/>
          <w:bCs/>
          <w:i/>
          <w:color w:val="000000" w:themeColor="text1"/>
        </w:rPr>
        <w:t>Wykonanie projekcji holograficznej znanego etnografa F. Kotuli związanego z</w:t>
      </w:r>
      <w:r w:rsidR="00B10013">
        <w:rPr>
          <w:rFonts w:ascii="Times New Roman" w:hAnsi="Times New Roman" w:cs="Times New Roman"/>
          <w:bCs/>
          <w:i/>
          <w:color w:val="000000" w:themeColor="text1"/>
        </w:rPr>
        <w:t> </w:t>
      </w:r>
      <w:r w:rsidR="00B10013" w:rsidRPr="00B10013">
        <w:rPr>
          <w:rFonts w:ascii="Times New Roman" w:hAnsi="Times New Roman" w:cs="Times New Roman"/>
          <w:bCs/>
          <w:i/>
          <w:color w:val="000000" w:themeColor="text1"/>
        </w:rPr>
        <w:t>dziedzictwem kulturowym pogranicza oraz dostawa sprzętu do projekcji holograficznej dla Muzeum Okręgowego w Rzeszowie</w:t>
      </w:r>
      <w:r w:rsidR="00CC765E" w:rsidRPr="00CC765E">
        <w:rPr>
          <w:rFonts w:ascii="Times New Roman" w:hAnsi="Times New Roman" w:cs="Times New Roman"/>
          <w:bCs/>
          <w:i/>
          <w:color w:val="000000" w:themeColor="text1"/>
        </w:rPr>
        <w:t>''</w:t>
      </w:r>
      <w:r w:rsidR="008D7281">
        <w:rPr>
          <w:rFonts w:ascii="Times New Roman" w:hAnsi="Times New Roman" w:cs="Times New Roman"/>
          <w:bCs/>
          <w:i/>
          <w:color w:val="000000" w:themeColor="text1"/>
        </w:rPr>
        <w:t xml:space="preserve"> </w:t>
      </w:r>
      <w:r w:rsidR="005C3019" w:rsidRPr="00785506">
        <w:rPr>
          <w:rFonts w:ascii="Times New Roman" w:hAnsi="Times New Roman" w:cs="Times New Roman"/>
          <w:bCs/>
        </w:rPr>
        <w:t>w ramach realizacji projektu EtnoCarpathia</w:t>
      </w:r>
      <w:r w:rsidR="005C3019">
        <w:rPr>
          <w:rFonts w:ascii="Times New Roman" w:hAnsi="Times New Roman" w:cs="Times New Roman"/>
          <w:bCs/>
          <w:color w:val="000000" w:themeColor="text1"/>
          <w:lang w:eastAsia="pl-PL"/>
        </w:rPr>
        <w:t xml:space="preserve">, </w:t>
      </w:r>
      <w:r w:rsidR="00087614" w:rsidRPr="005F1CFC">
        <w:rPr>
          <w:rFonts w:ascii="Times New Roman" w:hAnsi="Times New Roman" w:cs="Times New Roman"/>
          <w:bCs/>
          <w:color w:val="000000" w:themeColor="text1"/>
          <w:lang w:eastAsia="pl-PL"/>
        </w:rPr>
        <w:t>została zawarta umowa następującej treści:</w:t>
      </w: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1</w:t>
      </w:r>
    </w:p>
    <w:p w:rsidR="00F67CA2" w:rsidRPr="00F67CA2" w:rsidRDefault="00B661DB" w:rsidP="00F67CA2">
      <w:pPr>
        <w:pStyle w:val="Akapitzlist1"/>
        <w:numPr>
          <w:ilvl w:val="0"/>
          <w:numId w:val="4"/>
        </w:numPr>
        <w:spacing w:line="276" w:lineRule="auto"/>
        <w:jc w:val="both"/>
        <w:rPr>
          <w:color w:val="000000" w:themeColor="text1"/>
          <w:sz w:val="22"/>
          <w:szCs w:val="22"/>
        </w:rPr>
      </w:pPr>
      <w:r w:rsidRPr="00F67CA2">
        <w:rPr>
          <w:color w:val="000000" w:themeColor="text1"/>
          <w:sz w:val="22"/>
          <w:szCs w:val="22"/>
        </w:rPr>
        <w:t xml:space="preserve">Na podstawie niniejszej umowy Wykonawca zobowiązuje się do </w:t>
      </w:r>
      <w:r w:rsidR="00F67CA2" w:rsidRPr="00F67CA2">
        <w:rPr>
          <w:color w:val="000000" w:themeColor="text1"/>
          <w:sz w:val="22"/>
          <w:szCs w:val="22"/>
        </w:rPr>
        <w:t xml:space="preserve">wykonania </w:t>
      </w:r>
      <w:r w:rsidR="00F67CA2">
        <w:rPr>
          <w:color w:val="000000" w:themeColor="text1"/>
          <w:sz w:val="22"/>
          <w:szCs w:val="22"/>
        </w:rPr>
        <w:t xml:space="preserve">na rzecz Zamawiającego </w:t>
      </w:r>
      <w:r w:rsidR="00F67CA2" w:rsidRPr="00F67CA2">
        <w:rPr>
          <w:color w:val="000000" w:themeColor="text1"/>
          <w:sz w:val="22"/>
          <w:szCs w:val="22"/>
        </w:rPr>
        <w:t>przedmiotu zamówienia zgodnie ze szczegółowym zakresem</w:t>
      </w:r>
      <w:r w:rsidR="00F67CA2">
        <w:rPr>
          <w:color w:val="000000" w:themeColor="text1"/>
          <w:sz w:val="22"/>
          <w:szCs w:val="22"/>
        </w:rPr>
        <w:t xml:space="preserve"> i </w:t>
      </w:r>
      <w:r w:rsidR="00F67CA2" w:rsidRPr="00F67CA2">
        <w:rPr>
          <w:color w:val="000000" w:themeColor="text1"/>
          <w:sz w:val="22"/>
          <w:szCs w:val="22"/>
        </w:rPr>
        <w:t xml:space="preserve">opisem przedmiotu zamówienia (SOPZ), stanowiącym załącznik do SIWZ </w:t>
      </w:r>
      <w:r w:rsidR="00F67CA2">
        <w:rPr>
          <w:color w:val="000000" w:themeColor="text1"/>
          <w:sz w:val="22"/>
          <w:szCs w:val="22"/>
        </w:rPr>
        <w:t>w prowadzonym przez Zamawiającego postępowaniu pn.</w:t>
      </w:r>
    </w:p>
    <w:p w:rsidR="00B661DB" w:rsidRPr="00F67CA2" w:rsidRDefault="00CC765E" w:rsidP="00F67CA2">
      <w:pPr>
        <w:pStyle w:val="Akapitzlist1"/>
        <w:spacing w:line="276" w:lineRule="auto"/>
        <w:ind w:left="360"/>
        <w:jc w:val="both"/>
        <w:rPr>
          <w:i/>
          <w:color w:val="000000" w:themeColor="text1"/>
          <w:sz w:val="22"/>
          <w:szCs w:val="22"/>
        </w:rPr>
      </w:pPr>
      <w:r>
        <w:rPr>
          <w:color w:val="000000" w:themeColor="text1"/>
          <w:sz w:val="22"/>
          <w:szCs w:val="22"/>
        </w:rPr>
        <w:t>„</w:t>
      </w:r>
      <w:r w:rsidR="00B10013" w:rsidRPr="00B10013">
        <w:rPr>
          <w:color w:val="000000" w:themeColor="text1"/>
          <w:sz w:val="22"/>
          <w:szCs w:val="22"/>
        </w:rPr>
        <w:t>Wykonanie projekcji holograficznej znanego etnografa F. Kotuli związanego z dziedzictwem kulturowym pogranicza oraz dostawa sprzętu do projekcji holograficznej dla Muzeum Okręgowego w Rzeszowie.</w:t>
      </w:r>
      <w:r>
        <w:rPr>
          <w:color w:val="000000" w:themeColor="text1"/>
          <w:sz w:val="22"/>
          <w:szCs w:val="22"/>
        </w:rPr>
        <w:t>”</w:t>
      </w:r>
    </w:p>
    <w:p w:rsidR="001B3451" w:rsidRDefault="00087614" w:rsidP="001B3451">
      <w:pPr>
        <w:pStyle w:val="Akapitzlist1"/>
        <w:spacing w:line="276" w:lineRule="auto"/>
        <w:ind w:left="340"/>
        <w:jc w:val="both"/>
        <w:rPr>
          <w:color w:val="000000" w:themeColor="text1"/>
          <w:sz w:val="22"/>
          <w:szCs w:val="22"/>
        </w:rPr>
      </w:pPr>
      <w:r w:rsidRPr="005F1CFC">
        <w:rPr>
          <w:color w:val="000000" w:themeColor="text1"/>
          <w:sz w:val="22"/>
          <w:szCs w:val="22"/>
        </w:rPr>
        <w:t>Prze</w:t>
      </w:r>
      <w:r w:rsidR="00C6191F" w:rsidRPr="005F1CFC">
        <w:rPr>
          <w:color w:val="000000" w:themeColor="text1"/>
          <w:sz w:val="22"/>
          <w:szCs w:val="22"/>
        </w:rPr>
        <w:t xml:space="preserve">dmiot </w:t>
      </w:r>
      <w:r w:rsidR="0002510A" w:rsidRPr="005F1CFC">
        <w:rPr>
          <w:color w:val="000000" w:themeColor="text1"/>
          <w:sz w:val="22"/>
          <w:szCs w:val="22"/>
        </w:rPr>
        <w:t xml:space="preserve">niniejszej </w:t>
      </w:r>
      <w:r w:rsidR="00C6191F" w:rsidRPr="005F1CFC">
        <w:rPr>
          <w:color w:val="000000" w:themeColor="text1"/>
          <w:sz w:val="22"/>
          <w:szCs w:val="22"/>
        </w:rPr>
        <w:t xml:space="preserve">umowy </w:t>
      </w:r>
      <w:r w:rsidR="0002510A" w:rsidRPr="005F1CFC">
        <w:rPr>
          <w:color w:val="000000" w:themeColor="text1"/>
          <w:sz w:val="22"/>
          <w:szCs w:val="22"/>
        </w:rPr>
        <w:t>Wykonawca zobowiązuje się zrealizować</w:t>
      </w:r>
      <w:r w:rsidR="00C6191F" w:rsidRPr="005F1CFC">
        <w:rPr>
          <w:color w:val="000000" w:themeColor="text1"/>
          <w:sz w:val="22"/>
          <w:szCs w:val="22"/>
        </w:rPr>
        <w:t xml:space="preserve"> zgodnie z warunkami określonymi</w:t>
      </w:r>
      <w:r w:rsidRPr="005F1CFC">
        <w:rPr>
          <w:color w:val="000000" w:themeColor="text1"/>
          <w:sz w:val="22"/>
          <w:szCs w:val="22"/>
        </w:rPr>
        <w:t xml:space="preserve"> w p</w:t>
      </w:r>
      <w:r w:rsidR="005F27FE" w:rsidRPr="005F1CFC">
        <w:rPr>
          <w:color w:val="000000" w:themeColor="text1"/>
          <w:sz w:val="22"/>
          <w:szCs w:val="22"/>
        </w:rPr>
        <w:t>ostanowieniach niniejszej umowy</w:t>
      </w:r>
      <w:r w:rsidR="00F51367" w:rsidRPr="005F1CFC">
        <w:rPr>
          <w:color w:val="000000" w:themeColor="text1"/>
          <w:sz w:val="22"/>
          <w:szCs w:val="22"/>
        </w:rPr>
        <w:t>,</w:t>
      </w:r>
      <w:r w:rsidR="008D7281">
        <w:rPr>
          <w:color w:val="000000" w:themeColor="text1"/>
          <w:sz w:val="22"/>
          <w:szCs w:val="22"/>
        </w:rPr>
        <w:t xml:space="preserve"> </w:t>
      </w:r>
      <w:r w:rsidR="00A87599" w:rsidRPr="005F1CFC">
        <w:rPr>
          <w:color w:val="000000" w:themeColor="text1"/>
          <w:sz w:val="22"/>
          <w:szCs w:val="22"/>
        </w:rPr>
        <w:t xml:space="preserve">ofercie </w:t>
      </w:r>
      <w:r w:rsidR="005F27FE" w:rsidRPr="005F1CFC">
        <w:rPr>
          <w:color w:val="000000" w:themeColor="text1"/>
          <w:sz w:val="22"/>
          <w:szCs w:val="22"/>
        </w:rPr>
        <w:t>W</w:t>
      </w:r>
      <w:r w:rsidR="00A87599" w:rsidRPr="005F1CFC">
        <w:rPr>
          <w:color w:val="000000" w:themeColor="text1"/>
          <w:sz w:val="22"/>
          <w:szCs w:val="22"/>
        </w:rPr>
        <w:t>ykonawcy</w:t>
      </w:r>
      <w:r w:rsidR="005F27FE" w:rsidRPr="005F1CFC">
        <w:rPr>
          <w:color w:val="000000" w:themeColor="text1"/>
          <w:sz w:val="22"/>
          <w:szCs w:val="22"/>
        </w:rPr>
        <w:t xml:space="preserve"> (załącznik nr </w:t>
      </w:r>
      <w:r w:rsidR="00223C83" w:rsidRPr="005F1CFC">
        <w:rPr>
          <w:color w:val="000000" w:themeColor="text1"/>
          <w:sz w:val="22"/>
          <w:szCs w:val="22"/>
        </w:rPr>
        <w:t>1</w:t>
      </w:r>
      <w:r w:rsidR="005F27FE" w:rsidRPr="005F1CFC">
        <w:rPr>
          <w:color w:val="000000" w:themeColor="text1"/>
          <w:sz w:val="22"/>
          <w:szCs w:val="22"/>
        </w:rPr>
        <w:t xml:space="preserve"> do umowy)</w:t>
      </w:r>
      <w:r w:rsidR="00223C83" w:rsidRPr="005F1CFC">
        <w:rPr>
          <w:color w:val="000000" w:themeColor="text1"/>
          <w:sz w:val="22"/>
          <w:szCs w:val="22"/>
        </w:rPr>
        <w:t xml:space="preserve"> oraz </w:t>
      </w:r>
      <w:r w:rsidR="00F6480F" w:rsidRPr="005F1CFC">
        <w:rPr>
          <w:color w:val="000000" w:themeColor="text1"/>
          <w:sz w:val="22"/>
          <w:szCs w:val="22"/>
        </w:rPr>
        <w:t>treści</w:t>
      </w:r>
      <w:r w:rsidR="00F67CA2">
        <w:rPr>
          <w:color w:val="000000" w:themeColor="text1"/>
          <w:sz w:val="22"/>
          <w:szCs w:val="22"/>
        </w:rPr>
        <w:t>ą</w:t>
      </w:r>
      <w:r w:rsidR="00F6480F" w:rsidRPr="005F1CFC">
        <w:rPr>
          <w:color w:val="000000" w:themeColor="text1"/>
          <w:sz w:val="22"/>
          <w:szCs w:val="22"/>
        </w:rPr>
        <w:t xml:space="preserve"> SIWZ</w:t>
      </w:r>
      <w:r w:rsidR="005F27FE" w:rsidRPr="005F1CFC">
        <w:rPr>
          <w:color w:val="000000" w:themeColor="text1"/>
          <w:sz w:val="22"/>
          <w:szCs w:val="22"/>
        </w:rPr>
        <w:t>.</w:t>
      </w:r>
    </w:p>
    <w:p w:rsidR="00087614" w:rsidRPr="005F1CFC" w:rsidRDefault="00087614" w:rsidP="003C1711">
      <w:pPr>
        <w:pStyle w:val="Akapitzlist1"/>
        <w:numPr>
          <w:ilvl w:val="0"/>
          <w:numId w:val="4"/>
        </w:numPr>
        <w:autoSpaceDE w:val="0"/>
        <w:autoSpaceDN w:val="0"/>
        <w:adjustRightInd w:val="0"/>
        <w:spacing w:line="276" w:lineRule="auto"/>
        <w:ind w:left="357" w:hanging="357"/>
        <w:jc w:val="both"/>
        <w:rPr>
          <w:color w:val="000000" w:themeColor="text1"/>
          <w:sz w:val="22"/>
          <w:szCs w:val="22"/>
        </w:rPr>
      </w:pPr>
      <w:r w:rsidRPr="005F1CFC">
        <w:rPr>
          <w:color w:val="000000" w:themeColor="text1"/>
          <w:sz w:val="22"/>
          <w:szCs w:val="22"/>
        </w:rPr>
        <w:lastRenderedPageBreak/>
        <w:t xml:space="preserve">Materiały i urządzenia niezbędne do zrealizowania przedmiotu umowy </w:t>
      </w:r>
      <w:r w:rsidR="00F51367" w:rsidRPr="005F1CFC">
        <w:rPr>
          <w:color w:val="000000" w:themeColor="text1"/>
          <w:sz w:val="22"/>
          <w:szCs w:val="22"/>
        </w:rPr>
        <w:t>zapewnia we własnym zakresie</w:t>
      </w:r>
      <w:r w:rsidRPr="005F1CFC">
        <w:rPr>
          <w:color w:val="000000" w:themeColor="text1"/>
          <w:sz w:val="22"/>
          <w:szCs w:val="22"/>
        </w:rPr>
        <w:t xml:space="preserve"> Wykonawca.</w:t>
      </w:r>
    </w:p>
    <w:p w:rsidR="00087614" w:rsidRPr="005F1CFC" w:rsidRDefault="00087614" w:rsidP="003C1711">
      <w:pPr>
        <w:pStyle w:val="Default"/>
        <w:numPr>
          <w:ilvl w:val="0"/>
          <w:numId w:val="4"/>
        </w:numPr>
        <w:suppressAutoHyphens w:val="0"/>
        <w:autoSpaceDN w:val="0"/>
        <w:adjustRightInd w:val="0"/>
        <w:spacing w:line="276" w:lineRule="auto"/>
        <w:ind w:left="357" w:hanging="357"/>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W przypadku stwierdzenia jakichkolwiek niejednoznaczności lub jakichkolwiek wątpliwości dotyczących interpretacji postanowie</w:t>
      </w:r>
      <w:r w:rsidR="003723C7" w:rsidRPr="005F1CFC">
        <w:rPr>
          <w:rFonts w:ascii="Times New Roman" w:hAnsi="Times New Roman"/>
          <w:color w:val="000000" w:themeColor="text1"/>
          <w:sz w:val="22"/>
          <w:szCs w:val="22"/>
        </w:rPr>
        <w:t>ń dokumentów lub okoliczności i </w:t>
      </w:r>
      <w:r w:rsidRPr="005F1CFC">
        <w:rPr>
          <w:rFonts w:ascii="Times New Roman" w:hAnsi="Times New Roman"/>
          <w:color w:val="000000" w:themeColor="text1"/>
          <w:sz w:val="22"/>
          <w:szCs w:val="22"/>
        </w:rPr>
        <w:t>uwarunkowań faktycznych składających się na Umowę albo wszelkich innych aspek</w:t>
      </w:r>
      <w:r w:rsidR="007320A3" w:rsidRPr="005F1CFC">
        <w:rPr>
          <w:rFonts w:ascii="Times New Roman" w:hAnsi="Times New Roman"/>
          <w:color w:val="000000" w:themeColor="text1"/>
          <w:sz w:val="22"/>
          <w:szCs w:val="22"/>
        </w:rPr>
        <w:t>tów wykonywania przedmiotu umowy</w:t>
      </w:r>
      <w:r w:rsidRPr="005F1CFC">
        <w:rPr>
          <w:rFonts w:ascii="Times New Roman" w:hAnsi="Times New Roman"/>
          <w:color w:val="000000" w:themeColor="text1"/>
          <w:sz w:val="22"/>
          <w:szCs w:val="22"/>
        </w:rPr>
        <w:t>, uznaje się, że w zakresie w którym</w:t>
      </w:r>
      <w:r w:rsidR="009925BA" w:rsidRPr="005F1CFC">
        <w:rPr>
          <w:rFonts w:ascii="Times New Roman" w:hAnsi="Times New Roman"/>
          <w:color w:val="000000" w:themeColor="text1"/>
          <w:sz w:val="22"/>
          <w:szCs w:val="22"/>
        </w:rPr>
        <w:t xml:space="preserve"> Wykonawca nie złożył wniosku o </w:t>
      </w:r>
      <w:r w:rsidRPr="005F1CFC">
        <w:rPr>
          <w:rFonts w:ascii="Times New Roman" w:hAnsi="Times New Roman"/>
          <w:color w:val="000000" w:themeColor="text1"/>
          <w:sz w:val="22"/>
          <w:szCs w:val="22"/>
        </w:rPr>
        <w:t>wyjaśnienie treści SIWZ lub odw</w:t>
      </w:r>
      <w:r w:rsidR="003723C7" w:rsidRPr="005F1CFC">
        <w:rPr>
          <w:rFonts w:ascii="Times New Roman" w:hAnsi="Times New Roman"/>
          <w:color w:val="000000" w:themeColor="text1"/>
          <w:sz w:val="22"/>
          <w:szCs w:val="22"/>
        </w:rPr>
        <w:t>ołania na etapie postępowania o </w:t>
      </w:r>
      <w:r w:rsidRPr="005F1CFC">
        <w:rPr>
          <w:rFonts w:ascii="Times New Roman" w:hAnsi="Times New Roman"/>
          <w:color w:val="000000" w:themeColor="text1"/>
          <w:sz w:val="22"/>
          <w:szCs w:val="22"/>
        </w:rPr>
        <w:t>udzielenie zamówienia publicznego, dokładnie</w:t>
      </w:r>
      <w:r w:rsidR="007320A3" w:rsidRPr="005F1CFC">
        <w:rPr>
          <w:rFonts w:ascii="Times New Roman" w:hAnsi="Times New Roman"/>
          <w:color w:val="000000" w:themeColor="text1"/>
          <w:sz w:val="22"/>
          <w:szCs w:val="22"/>
        </w:rPr>
        <w:t xml:space="preserve"> zapoznał się i</w:t>
      </w:r>
      <w:r w:rsidR="00F10245">
        <w:rPr>
          <w:rFonts w:ascii="Times New Roman" w:hAnsi="Times New Roman"/>
          <w:color w:val="000000" w:themeColor="text1"/>
          <w:sz w:val="22"/>
          <w:szCs w:val="22"/>
        </w:rPr>
        <w:t> </w:t>
      </w:r>
      <w:r w:rsidRPr="005F1CFC">
        <w:rPr>
          <w:rFonts w:ascii="Times New Roman" w:hAnsi="Times New Roman"/>
          <w:color w:val="000000" w:themeColor="text1"/>
          <w:sz w:val="22"/>
          <w:szCs w:val="22"/>
        </w:rPr>
        <w:t>zrozumiał zakres przedmiotu Umowy z</w:t>
      </w:r>
      <w:r w:rsidR="009925BA" w:rsidRPr="005F1CFC">
        <w:rPr>
          <w:rFonts w:ascii="Times New Roman" w:hAnsi="Times New Roman"/>
          <w:color w:val="000000" w:themeColor="text1"/>
          <w:sz w:val="22"/>
          <w:szCs w:val="22"/>
        </w:rPr>
        <w:t>godnie z rzeczywistą intencją i </w:t>
      </w:r>
      <w:r w:rsidRPr="005F1CFC">
        <w:rPr>
          <w:rFonts w:ascii="Times New Roman" w:hAnsi="Times New Roman"/>
          <w:color w:val="000000" w:themeColor="text1"/>
          <w:sz w:val="22"/>
          <w:szCs w:val="22"/>
        </w:rPr>
        <w:t>znaczeniem użytych sformułowań i</w:t>
      </w:r>
      <w:r w:rsidR="003C1711" w:rsidRPr="005F1CFC">
        <w:rPr>
          <w:rFonts w:ascii="Times New Roman" w:hAnsi="Times New Roman"/>
          <w:color w:val="000000" w:themeColor="text1"/>
          <w:sz w:val="22"/>
          <w:szCs w:val="22"/>
        </w:rPr>
        <w:t> </w:t>
      </w:r>
      <w:r w:rsidRPr="005F1CFC">
        <w:rPr>
          <w:rFonts w:ascii="Times New Roman" w:hAnsi="Times New Roman"/>
          <w:color w:val="000000" w:themeColor="text1"/>
          <w:sz w:val="22"/>
          <w:szCs w:val="22"/>
        </w:rPr>
        <w:t>nie może podnosić żadnych roszczeń z tego tytułu.</w:t>
      </w:r>
    </w:p>
    <w:p w:rsidR="00087614" w:rsidRPr="005F1CFC" w:rsidRDefault="00087614" w:rsidP="003C1711">
      <w:pPr>
        <w:pStyle w:val="Default"/>
        <w:numPr>
          <w:ilvl w:val="0"/>
          <w:numId w:val="4"/>
        </w:numPr>
        <w:suppressAutoHyphens w:val="0"/>
        <w:autoSpaceDN w:val="0"/>
        <w:adjustRightInd w:val="0"/>
        <w:spacing w:line="276" w:lineRule="auto"/>
        <w:ind w:left="357" w:hanging="357"/>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Wykonawca zobowiązuje się zapewnić wykonanie przed</w:t>
      </w:r>
      <w:r w:rsidR="009925BA" w:rsidRPr="005F1CFC">
        <w:rPr>
          <w:rFonts w:ascii="Times New Roman" w:hAnsi="Times New Roman"/>
          <w:color w:val="000000" w:themeColor="text1"/>
          <w:sz w:val="22"/>
          <w:szCs w:val="22"/>
        </w:rPr>
        <w:t>miotu</w:t>
      </w:r>
      <w:r w:rsidR="0002510A" w:rsidRPr="005F1CFC">
        <w:rPr>
          <w:rFonts w:ascii="Times New Roman" w:hAnsi="Times New Roman"/>
          <w:color w:val="000000" w:themeColor="text1"/>
          <w:sz w:val="22"/>
          <w:szCs w:val="22"/>
        </w:rPr>
        <w:t xml:space="preserve"> umowy</w:t>
      </w:r>
      <w:r w:rsidR="009925BA" w:rsidRPr="005F1CFC">
        <w:rPr>
          <w:rFonts w:ascii="Times New Roman" w:hAnsi="Times New Roman"/>
          <w:color w:val="000000" w:themeColor="text1"/>
          <w:sz w:val="22"/>
          <w:szCs w:val="22"/>
        </w:rPr>
        <w:t xml:space="preserve"> przez kompetentną kadrę</w:t>
      </w:r>
      <w:r w:rsidR="001D585F" w:rsidRPr="005F1CFC">
        <w:rPr>
          <w:rFonts w:ascii="Times New Roman" w:hAnsi="Times New Roman"/>
          <w:color w:val="000000" w:themeColor="text1"/>
          <w:sz w:val="22"/>
          <w:szCs w:val="22"/>
        </w:rPr>
        <w:t xml:space="preserve"> pracowniczą</w:t>
      </w:r>
      <w:r w:rsidR="009925BA" w:rsidRPr="005F1CFC">
        <w:rPr>
          <w:rFonts w:ascii="Times New Roman" w:hAnsi="Times New Roman"/>
          <w:color w:val="000000" w:themeColor="text1"/>
          <w:sz w:val="22"/>
          <w:szCs w:val="22"/>
        </w:rPr>
        <w:t xml:space="preserve"> i </w:t>
      </w:r>
      <w:r w:rsidRPr="005F1CFC">
        <w:rPr>
          <w:rFonts w:ascii="Times New Roman" w:hAnsi="Times New Roman"/>
          <w:color w:val="000000" w:themeColor="text1"/>
          <w:sz w:val="22"/>
          <w:szCs w:val="22"/>
        </w:rPr>
        <w:t xml:space="preserve">nadzór z wymaganymi uprawnieniami i stosowną praktyką. </w:t>
      </w:r>
    </w:p>
    <w:p w:rsidR="00DE5633" w:rsidRPr="005F1CFC" w:rsidRDefault="00DE5633" w:rsidP="003C1711">
      <w:pPr>
        <w:pStyle w:val="Default"/>
        <w:numPr>
          <w:ilvl w:val="0"/>
          <w:numId w:val="4"/>
        </w:numPr>
        <w:suppressAutoHyphens w:val="0"/>
        <w:autoSpaceDN w:val="0"/>
        <w:adjustRightInd w:val="0"/>
        <w:spacing w:line="276" w:lineRule="auto"/>
        <w:ind w:left="357" w:hanging="357"/>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Wszystkie </w:t>
      </w:r>
      <w:r w:rsidR="00D74C62">
        <w:rPr>
          <w:rFonts w:ascii="Times New Roman" w:hAnsi="Times New Roman"/>
          <w:color w:val="000000" w:themeColor="text1"/>
          <w:sz w:val="22"/>
          <w:szCs w:val="22"/>
        </w:rPr>
        <w:t xml:space="preserve">przedmioty </w:t>
      </w:r>
      <w:r w:rsidRPr="005F1CFC">
        <w:rPr>
          <w:rFonts w:ascii="Times New Roman" w:hAnsi="Times New Roman"/>
          <w:color w:val="000000" w:themeColor="text1"/>
          <w:sz w:val="22"/>
          <w:szCs w:val="22"/>
        </w:rPr>
        <w:t xml:space="preserve">które dostarczy Wykonawca Zamawiającemu, składające się na </w:t>
      </w:r>
      <w:r w:rsidR="0002510A" w:rsidRPr="005F1CFC">
        <w:rPr>
          <w:rFonts w:ascii="Times New Roman" w:hAnsi="Times New Roman"/>
          <w:color w:val="000000" w:themeColor="text1"/>
          <w:sz w:val="22"/>
          <w:szCs w:val="22"/>
        </w:rPr>
        <w:t>przedmiot zamówienia, będą</w:t>
      </w:r>
      <w:r w:rsidRPr="005F1CFC">
        <w:rPr>
          <w:rFonts w:ascii="Times New Roman" w:hAnsi="Times New Roman"/>
          <w:color w:val="000000" w:themeColor="text1"/>
          <w:sz w:val="22"/>
          <w:szCs w:val="22"/>
        </w:rPr>
        <w:t xml:space="preserve"> fabrycznie nowe. </w:t>
      </w:r>
    </w:p>
    <w:p w:rsidR="00DE5633" w:rsidRPr="005F1CFC" w:rsidRDefault="00DE5633" w:rsidP="00DE5633">
      <w:pPr>
        <w:pStyle w:val="Default"/>
        <w:numPr>
          <w:ilvl w:val="0"/>
          <w:numId w:val="4"/>
        </w:numPr>
        <w:suppressAutoHyphens w:val="0"/>
        <w:autoSpaceDN w:val="0"/>
        <w:adjustRightInd w:val="0"/>
        <w:spacing w:line="276" w:lineRule="auto"/>
        <w:ind w:left="357" w:hanging="357"/>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Wykonawca potwierdza, że wszystkie </w:t>
      </w:r>
      <w:r w:rsidR="00D74C62">
        <w:rPr>
          <w:rFonts w:ascii="Times New Roman" w:hAnsi="Times New Roman"/>
          <w:color w:val="000000" w:themeColor="text1"/>
          <w:sz w:val="22"/>
          <w:szCs w:val="22"/>
        </w:rPr>
        <w:t>przedmioty</w:t>
      </w:r>
      <w:r w:rsidRPr="005F1CFC">
        <w:rPr>
          <w:rFonts w:ascii="Times New Roman" w:hAnsi="Times New Roman"/>
          <w:color w:val="000000" w:themeColor="text1"/>
          <w:sz w:val="22"/>
          <w:szCs w:val="22"/>
        </w:rPr>
        <w:t xml:space="preserve"> które dostarczy, będą posiadały minimalne wartości parametrów zgodnie z wymogami podanymi w SIWZ.</w:t>
      </w:r>
    </w:p>
    <w:p w:rsidR="003723C7" w:rsidRPr="005F1CFC" w:rsidRDefault="003723C7" w:rsidP="003723C7">
      <w:pPr>
        <w:pStyle w:val="Default"/>
        <w:suppressAutoHyphens w:val="0"/>
        <w:autoSpaceDN w:val="0"/>
        <w:adjustRightInd w:val="0"/>
        <w:spacing w:line="276" w:lineRule="auto"/>
        <w:ind w:left="357"/>
        <w:jc w:val="both"/>
        <w:rPr>
          <w:rFonts w:ascii="Times New Roman" w:hAnsi="Times New Roman"/>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2</w:t>
      </w:r>
    </w:p>
    <w:p w:rsidR="00087614" w:rsidRPr="005F1CFC" w:rsidRDefault="00087614" w:rsidP="003723C7">
      <w:pPr>
        <w:pStyle w:val="Akapitzlist1"/>
        <w:numPr>
          <w:ilvl w:val="0"/>
          <w:numId w:val="7"/>
        </w:numPr>
        <w:spacing w:line="276" w:lineRule="auto"/>
        <w:jc w:val="both"/>
        <w:rPr>
          <w:color w:val="000000" w:themeColor="text1"/>
          <w:sz w:val="22"/>
          <w:szCs w:val="22"/>
        </w:rPr>
      </w:pPr>
      <w:r w:rsidRPr="005F1CFC">
        <w:rPr>
          <w:color w:val="000000" w:themeColor="text1"/>
          <w:sz w:val="22"/>
          <w:szCs w:val="22"/>
        </w:rPr>
        <w:t xml:space="preserve">Wykonawca oświadcza, że posiada konieczne doświadczenie, kwalifikacje i wiedze niezbędną do prawidłowego wykonania Umowy i zobowiązuje się do: </w:t>
      </w:r>
    </w:p>
    <w:p w:rsidR="00087614" w:rsidRPr="005F1CFC" w:rsidRDefault="00087614" w:rsidP="003723C7">
      <w:pPr>
        <w:pStyle w:val="Akapitzlist1"/>
        <w:numPr>
          <w:ilvl w:val="0"/>
          <w:numId w:val="8"/>
        </w:numPr>
        <w:spacing w:line="276" w:lineRule="auto"/>
        <w:jc w:val="both"/>
        <w:rPr>
          <w:color w:val="000000" w:themeColor="text1"/>
          <w:sz w:val="22"/>
          <w:szCs w:val="22"/>
        </w:rPr>
      </w:pPr>
      <w:r w:rsidRPr="005F1CFC">
        <w:rPr>
          <w:color w:val="000000" w:themeColor="text1"/>
          <w:sz w:val="22"/>
          <w:szCs w:val="22"/>
        </w:rPr>
        <w:t xml:space="preserve">wykonania przedmiotu umowy przy zachowaniu należytej staranności, </w:t>
      </w:r>
    </w:p>
    <w:p w:rsidR="00087614" w:rsidRPr="005F1CFC" w:rsidRDefault="00087614" w:rsidP="003723C7">
      <w:pPr>
        <w:pStyle w:val="Akapitzlist1"/>
        <w:numPr>
          <w:ilvl w:val="0"/>
          <w:numId w:val="8"/>
        </w:numPr>
        <w:spacing w:line="276" w:lineRule="auto"/>
        <w:jc w:val="both"/>
        <w:rPr>
          <w:color w:val="000000" w:themeColor="text1"/>
          <w:sz w:val="22"/>
          <w:szCs w:val="22"/>
        </w:rPr>
      </w:pPr>
      <w:r w:rsidRPr="005F1CFC">
        <w:rPr>
          <w:color w:val="000000" w:themeColor="text1"/>
          <w:sz w:val="22"/>
          <w:szCs w:val="22"/>
        </w:rPr>
        <w:t xml:space="preserve">informowania w formie pisemnej Zamawiającego o przebiegu wykonywania umowy na każde żądanie Zamawiającego; </w:t>
      </w:r>
    </w:p>
    <w:p w:rsidR="00087614" w:rsidRPr="005F1CFC" w:rsidRDefault="00087614" w:rsidP="003723C7">
      <w:pPr>
        <w:pStyle w:val="Akapitzlist1"/>
        <w:numPr>
          <w:ilvl w:val="0"/>
          <w:numId w:val="7"/>
        </w:numPr>
        <w:spacing w:line="276" w:lineRule="auto"/>
        <w:jc w:val="both"/>
        <w:rPr>
          <w:color w:val="000000" w:themeColor="text1"/>
          <w:sz w:val="22"/>
          <w:szCs w:val="22"/>
        </w:rPr>
      </w:pPr>
      <w:r w:rsidRPr="005F1CFC">
        <w:rPr>
          <w:color w:val="000000" w:themeColor="text1"/>
          <w:sz w:val="22"/>
          <w:szCs w:val="22"/>
        </w:rPr>
        <w:t>Do obowiązków Zamawiającego w ramach wykonania niniejszej umowy należy:</w:t>
      </w:r>
    </w:p>
    <w:p w:rsidR="00087614" w:rsidRPr="005F1CFC" w:rsidRDefault="00087614" w:rsidP="003723C7">
      <w:pPr>
        <w:pStyle w:val="Akapitzlist1"/>
        <w:numPr>
          <w:ilvl w:val="0"/>
          <w:numId w:val="9"/>
        </w:numPr>
        <w:suppressAutoHyphens/>
        <w:autoSpaceDE w:val="0"/>
        <w:spacing w:line="276" w:lineRule="auto"/>
        <w:jc w:val="both"/>
        <w:rPr>
          <w:color w:val="000000" w:themeColor="text1"/>
          <w:sz w:val="22"/>
          <w:szCs w:val="22"/>
        </w:rPr>
      </w:pPr>
      <w:r w:rsidRPr="005F1CFC">
        <w:rPr>
          <w:color w:val="000000" w:themeColor="text1"/>
          <w:sz w:val="22"/>
          <w:szCs w:val="22"/>
        </w:rPr>
        <w:t xml:space="preserve">odbiór </w:t>
      </w:r>
      <w:r w:rsidR="003C1711" w:rsidRPr="005F1CFC">
        <w:rPr>
          <w:color w:val="000000" w:themeColor="text1"/>
          <w:sz w:val="22"/>
          <w:szCs w:val="22"/>
        </w:rPr>
        <w:t>przedmiotu zamówienia</w:t>
      </w:r>
      <w:r w:rsidRPr="005F1CFC">
        <w:rPr>
          <w:color w:val="000000" w:themeColor="text1"/>
          <w:sz w:val="22"/>
          <w:szCs w:val="22"/>
        </w:rPr>
        <w:t xml:space="preserve"> zgodnie z postanowieniami umowy,</w:t>
      </w:r>
    </w:p>
    <w:p w:rsidR="00087614" w:rsidRPr="005F1CFC" w:rsidRDefault="00087614" w:rsidP="003723C7">
      <w:pPr>
        <w:pStyle w:val="Akapitzlist1"/>
        <w:numPr>
          <w:ilvl w:val="0"/>
          <w:numId w:val="9"/>
        </w:numPr>
        <w:suppressAutoHyphens/>
        <w:autoSpaceDE w:val="0"/>
        <w:spacing w:line="276" w:lineRule="auto"/>
        <w:jc w:val="both"/>
        <w:rPr>
          <w:color w:val="000000" w:themeColor="text1"/>
          <w:sz w:val="22"/>
          <w:szCs w:val="22"/>
        </w:rPr>
      </w:pPr>
      <w:r w:rsidRPr="005F1CFC">
        <w:rPr>
          <w:color w:val="000000" w:themeColor="text1"/>
          <w:sz w:val="22"/>
          <w:szCs w:val="22"/>
        </w:rPr>
        <w:t>zapłata wynagrodzenia przewidzianego umową.</w:t>
      </w:r>
    </w:p>
    <w:p w:rsidR="00087614" w:rsidRPr="005F1CFC" w:rsidRDefault="003C1711" w:rsidP="003723C7">
      <w:pPr>
        <w:pStyle w:val="Akapitzlist1"/>
        <w:numPr>
          <w:ilvl w:val="0"/>
          <w:numId w:val="7"/>
        </w:numPr>
        <w:spacing w:line="276" w:lineRule="auto"/>
        <w:jc w:val="both"/>
        <w:rPr>
          <w:color w:val="000000" w:themeColor="text1"/>
          <w:sz w:val="22"/>
          <w:szCs w:val="22"/>
        </w:rPr>
      </w:pPr>
      <w:r w:rsidRPr="005F1CFC">
        <w:rPr>
          <w:color w:val="000000" w:themeColor="text1"/>
          <w:sz w:val="22"/>
          <w:szCs w:val="22"/>
        </w:rPr>
        <w:t>W</w:t>
      </w:r>
      <w:r w:rsidR="00087614" w:rsidRPr="005F1CFC">
        <w:rPr>
          <w:color w:val="000000" w:themeColor="text1"/>
          <w:sz w:val="22"/>
          <w:szCs w:val="22"/>
        </w:rPr>
        <w:t xml:space="preserve">ykonawca zobowiązuje się wykonać przedmiot umowy zgodnie z: </w:t>
      </w:r>
    </w:p>
    <w:p w:rsidR="00087614" w:rsidRPr="005F1CFC" w:rsidRDefault="00087614" w:rsidP="003723C7">
      <w:pPr>
        <w:pStyle w:val="Akapitzlist1"/>
        <w:numPr>
          <w:ilvl w:val="0"/>
          <w:numId w:val="10"/>
        </w:numPr>
        <w:spacing w:line="276" w:lineRule="auto"/>
        <w:jc w:val="both"/>
        <w:rPr>
          <w:color w:val="000000" w:themeColor="text1"/>
          <w:sz w:val="22"/>
          <w:szCs w:val="22"/>
        </w:rPr>
      </w:pPr>
      <w:r w:rsidRPr="005F1CFC">
        <w:rPr>
          <w:color w:val="000000" w:themeColor="text1"/>
          <w:sz w:val="22"/>
          <w:szCs w:val="22"/>
        </w:rPr>
        <w:t>obowiązującymi przepisami,</w:t>
      </w:r>
    </w:p>
    <w:p w:rsidR="00087614" w:rsidRPr="005F1CFC" w:rsidRDefault="0002510A" w:rsidP="003723C7">
      <w:pPr>
        <w:pStyle w:val="Akapitzlist1"/>
        <w:numPr>
          <w:ilvl w:val="0"/>
          <w:numId w:val="10"/>
        </w:numPr>
        <w:spacing w:line="276" w:lineRule="auto"/>
        <w:jc w:val="both"/>
        <w:rPr>
          <w:color w:val="000000" w:themeColor="text1"/>
          <w:sz w:val="22"/>
          <w:szCs w:val="22"/>
        </w:rPr>
      </w:pPr>
      <w:r w:rsidRPr="005F1CFC">
        <w:rPr>
          <w:color w:val="000000" w:themeColor="text1"/>
          <w:sz w:val="22"/>
          <w:szCs w:val="22"/>
        </w:rPr>
        <w:t>treścią niniejszej umowy,</w:t>
      </w:r>
      <w:r w:rsidR="00087614" w:rsidRPr="005F1CFC">
        <w:rPr>
          <w:color w:val="000000" w:themeColor="text1"/>
          <w:sz w:val="22"/>
          <w:szCs w:val="22"/>
        </w:rPr>
        <w:t xml:space="preserve"> złożoną ofertą</w:t>
      </w:r>
      <w:r w:rsidR="00F51367" w:rsidRPr="005F1CFC">
        <w:rPr>
          <w:color w:val="000000" w:themeColor="text1"/>
          <w:sz w:val="22"/>
          <w:szCs w:val="22"/>
        </w:rPr>
        <w:t>, treścią SIWZ i jej załączników</w:t>
      </w:r>
      <w:r w:rsidR="00087614" w:rsidRPr="005F1CFC">
        <w:rPr>
          <w:color w:val="000000" w:themeColor="text1"/>
          <w:sz w:val="22"/>
          <w:szCs w:val="22"/>
        </w:rPr>
        <w:t xml:space="preserve">, </w:t>
      </w:r>
    </w:p>
    <w:p w:rsidR="00087614" w:rsidRPr="005F1CFC" w:rsidRDefault="00087614" w:rsidP="003723C7">
      <w:pPr>
        <w:pStyle w:val="Akapitzlist1"/>
        <w:numPr>
          <w:ilvl w:val="0"/>
          <w:numId w:val="10"/>
        </w:numPr>
        <w:spacing w:line="276" w:lineRule="auto"/>
        <w:jc w:val="both"/>
        <w:rPr>
          <w:color w:val="000000" w:themeColor="text1"/>
          <w:sz w:val="22"/>
          <w:szCs w:val="22"/>
        </w:rPr>
      </w:pPr>
      <w:r w:rsidRPr="005F1CFC">
        <w:rPr>
          <w:color w:val="000000" w:themeColor="text1"/>
          <w:sz w:val="22"/>
          <w:szCs w:val="22"/>
        </w:rPr>
        <w:t xml:space="preserve">zasadami sztuki. </w:t>
      </w:r>
    </w:p>
    <w:p w:rsidR="00F62D85" w:rsidRPr="005F1CFC" w:rsidRDefault="00087614" w:rsidP="003C1711">
      <w:pPr>
        <w:pStyle w:val="Akapitzlist1"/>
        <w:numPr>
          <w:ilvl w:val="0"/>
          <w:numId w:val="7"/>
        </w:numPr>
        <w:spacing w:line="276" w:lineRule="auto"/>
        <w:jc w:val="both"/>
        <w:rPr>
          <w:color w:val="000000" w:themeColor="text1"/>
          <w:sz w:val="22"/>
          <w:szCs w:val="22"/>
        </w:rPr>
      </w:pPr>
      <w:r w:rsidRPr="005F1CFC">
        <w:rPr>
          <w:color w:val="000000" w:themeColor="text1"/>
          <w:sz w:val="22"/>
          <w:szCs w:val="22"/>
        </w:rPr>
        <w:t xml:space="preserve">Wykonawca zobowiązuje się do </w:t>
      </w:r>
      <w:r w:rsidR="008D7281">
        <w:rPr>
          <w:color w:val="000000" w:themeColor="text1"/>
          <w:sz w:val="22"/>
          <w:szCs w:val="22"/>
        </w:rPr>
        <w:t>informowania o</w:t>
      </w:r>
      <w:r w:rsidRPr="005F1CFC">
        <w:rPr>
          <w:color w:val="000000" w:themeColor="text1"/>
          <w:sz w:val="22"/>
          <w:szCs w:val="22"/>
        </w:rPr>
        <w:t xml:space="preserve"> zagrożeniach</w:t>
      </w:r>
      <w:r w:rsidR="0002510A" w:rsidRPr="005F1CFC">
        <w:rPr>
          <w:color w:val="000000" w:themeColor="text1"/>
          <w:sz w:val="22"/>
          <w:szCs w:val="22"/>
        </w:rPr>
        <w:t xml:space="preserve"> i przeszkodach</w:t>
      </w:r>
      <w:r w:rsidRPr="005F1CFC">
        <w:rPr>
          <w:color w:val="000000" w:themeColor="text1"/>
          <w:sz w:val="22"/>
          <w:szCs w:val="22"/>
        </w:rPr>
        <w:t>, które mogą mieć ujemny wpływ na tok realizacji zamówienia</w:t>
      </w:r>
      <w:r w:rsidR="003C1711" w:rsidRPr="005F1CFC">
        <w:rPr>
          <w:color w:val="000000" w:themeColor="text1"/>
          <w:sz w:val="22"/>
          <w:szCs w:val="22"/>
        </w:rPr>
        <w:t>.</w:t>
      </w:r>
    </w:p>
    <w:p w:rsidR="003258D6" w:rsidRPr="005F1CFC" w:rsidRDefault="00F62D85" w:rsidP="003C1711">
      <w:pPr>
        <w:pStyle w:val="Akapitzlist1"/>
        <w:numPr>
          <w:ilvl w:val="0"/>
          <w:numId w:val="7"/>
        </w:numPr>
        <w:spacing w:line="276" w:lineRule="auto"/>
        <w:jc w:val="both"/>
        <w:rPr>
          <w:color w:val="000000" w:themeColor="text1"/>
          <w:sz w:val="22"/>
          <w:szCs w:val="22"/>
        </w:rPr>
      </w:pPr>
      <w:r w:rsidRPr="005F1CFC">
        <w:rPr>
          <w:color w:val="000000" w:themeColor="text1"/>
          <w:sz w:val="22"/>
          <w:szCs w:val="22"/>
        </w:rPr>
        <w:t>Wszelkie składniki dotyczące ustalania cen, przyjęte przez Wykonawcę</w:t>
      </w:r>
      <w:r w:rsidR="0002510A" w:rsidRPr="005F1CFC">
        <w:rPr>
          <w:color w:val="000000" w:themeColor="text1"/>
          <w:sz w:val="22"/>
          <w:szCs w:val="22"/>
        </w:rPr>
        <w:t xml:space="preserve"> w jego ofercie</w:t>
      </w:r>
      <w:r w:rsidRPr="005F1CFC">
        <w:rPr>
          <w:color w:val="000000" w:themeColor="text1"/>
          <w:sz w:val="22"/>
          <w:szCs w:val="22"/>
        </w:rPr>
        <w:t xml:space="preserve"> do wyceny oferty stanowiącej przedmiot umowy są stałe i nie podlegają zmianom w trakcie obowiązywania umowy</w:t>
      </w:r>
      <w:r w:rsidR="003C1711" w:rsidRPr="005F1CFC">
        <w:rPr>
          <w:color w:val="000000" w:themeColor="text1"/>
          <w:sz w:val="22"/>
          <w:szCs w:val="22"/>
        </w:rPr>
        <w:t>.</w:t>
      </w:r>
    </w:p>
    <w:p w:rsidR="00347FAA" w:rsidRPr="005F1CFC" w:rsidRDefault="00347FAA" w:rsidP="003723C7">
      <w:pPr>
        <w:pStyle w:val="Default"/>
        <w:spacing w:line="276" w:lineRule="auto"/>
        <w:ind w:left="644"/>
        <w:jc w:val="both"/>
        <w:rPr>
          <w:rFonts w:ascii="Times New Roman" w:hAnsi="Times New Roman"/>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xml:space="preserve">§ </w:t>
      </w:r>
      <w:r w:rsidR="00F62D85" w:rsidRPr="005F1CFC">
        <w:rPr>
          <w:rFonts w:ascii="Times New Roman" w:hAnsi="Times New Roman" w:cs="Times New Roman"/>
          <w:color w:val="000000" w:themeColor="text1"/>
        </w:rPr>
        <w:t>3</w:t>
      </w:r>
    </w:p>
    <w:p w:rsidR="00DA5082" w:rsidRPr="005F1CFC" w:rsidRDefault="006257EA" w:rsidP="00DA5082">
      <w:pPr>
        <w:pStyle w:val="Akapitzlist1"/>
        <w:numPr>
          <w:ilvl w:val="0"/>
          <w:numId w:val="17"/>
        </w:numPr>
        <w:spacing w:line="276" w:lineRule="auto"/>
        <w:jc w:val="both"/>
        <w:rPr>
          <w:color w:val="000000" w:themeColor="text1"/>
          <w:sz w:val="22"/>
          <w:szCs w:val="22"/>
        </w:rPr>
      </w:pPr>
      <w:r>
        <w:rPr>
          <w:color w:val="000000" w:themeColor="text1"/>
          <w:sz w:val="22"/>
          <w:szCs w:val="22"/>
        </w:rPr>
        <w:t>Strony ustalają t</w:t>
      </w:r>
      <w:r w:rsidR="00087614" w:rsidRPr="005F1CFC">
        <w:rPr>
          <w:color w:val="000000" w:themeColor="text1"/>
          <w:sz w:val="22"/>
          <w:szCs w:val="22"/>
        </w:rPr>
        <w:t xml:space="preserve">ermin </w:t>
      </w:r>
      <w:r w:rsidR="003D6E48" w:rsidRPr="005F1CFC">
        <w:rPr>
          <w:color w:val="000000" w:themeColor="text1"/>
          <w:sz w:val="22"/>
          <w:szCs w:val="22"/>
        </w:rPr>
        <w:t>wykonania umowy</w:t>
      </w:r>
      <w:r w:rsidR="004505BF" w:rsidRPr="005F1CFC">
        <w:rPr>
          <w:color w:val="000000" w:themeColor="text1"/>
          <w:sz w:val="22"/>
          <w:szCs w:val="22"/>
        </w:rPr>
        <w:t xml:space="preserve">, </w:t>
      </w:r>
      <w:r>
        <w:rPr>
          <w:color w:val="000000" w:themeColor="text1"/>
          <w:sz w:val="22"/>
          <w:szCs w:val="22"/>
        </w:rPr>
        <w:t xml:space="preserve">na dzień </w:t>
      </w:r>
      <w:r w:rsidR="00430812" w:rsidRPr="005F1CFC">
        <w:rPr>
          <w:b/>
          <w:bCs/>
          <w:color w:val="000000" w:themeColor="text1"/>
          <w:sz w:val="22"/>
          <w:szCs w:val="22"/>
        </w:rPr>
        <w:t>…….</w:t>
      </w:r>
      <w:r w:rsidR="00D74C62">
        <w:rPr>
          <w:b/>
          <w:bCs/>
          <w:color w:val="000000" w:themeColor="text1"/>
          <w:sz w:val="22"/>
          <w:szCs w:val="22"/>
        </w:rPr>
        <w:t>.2020</w:t>
      </w:r>
      <w:r w:rsidR="00DA5082" w:rsidRPr="005F1CFC">
        <w:rPr>
          <w:b/>
          <w:bCs/>
          <w:color w:val="000000" w:themeColor="text1"/>
          <w:sz w:val="22"/>
          <w:szCs w:val="22"/>
        </w:rPr>
        <w:t xml:space="preserve"> r.</w:t>
      </w:r>
      <w:r w:rsidR="00DA5082" w:rsidRPr="005F1CFC">
        <w:rPr>
          <w:color w:val="000000" w:themeColor="text1"/>
          <w:sz w:val="22"/>
          <w:szCs w:val="22"/>
        </w:rPr>
        <w:t xml:space="preserve"> Przez</w:t>
      </w:r>
      <w:r w:rsidR="003D6E48" w:rsidRPr="005F1CFC">
        <w:rPr>
          <w:color w:val="000000" w:themeColor="text1"/>
          <w:sz w:val="22"/>
          <w:szCs w:val="22"/>
        </w:rPr>
        <w:t xml:space="preserve"> wykonanie niniejszej umowy w terminie</w:t>
      </w:r>
      <w:r w:rsidR="00DA5082" w:rsidRPr="005F1CFC">
        <w:rPr>
          <w:color w:val="000000" w:themeColor="text1"/>
          <w:sz w:val="22"/>
          <w:szCs w:val="22"/>
        </w:rPr>
        <w:t xml:space="preserve"> należy rozumieć zakończenie dosta</w:t>
      </w:r>
      <w:r w:rsidR="003D6E48" w:rsidRPr="005F1CFC">
        <w:rPr>
          <w:color w:val="000000" w:themeColor="text1"/>
          <w:sz w:val="22"/>
          <w:szCs w:val="22"/>
        </w:rPr>
        <w:t>wy</w:t>
      </w:r>
      <w:r>
        <w:rPr>
          <w:color w:val="000000" w:themeColor="text1"/>
          <w:sz w:val="22"/>
          <w:szCs w:val="22"/>
        </w:rPr>
        <w:t xml:space="preserve"> i ewentualnego montażu</w:t>
      </w:r>
      <w:r w:rsidR="003D6E48" w:rsidRPr="005F1CFC">
        <w:rPr>
          <w:color w:val="000000" w:themeColor="text1"/>
          <w:sz w:val="22"/>
          <w:szCs w:val="22"/>
        </w:rPr>
        <w:t xml:space="preserve"> całości </w:t>
      </w:r>
      <w:r w:rsidR="00190010">
        <w:rPr>
          <w:color w:val="000000" w:themeColor="text1"/>
          <w:sz w:val="22"/>
          <w:szCs w:val="22"/>
        </w:rPr>
        <w:t>sprzętu stanowiącego jej</w:t>
      </w:r>
      <w:r>
        <w:rPr>
          <w:color w:val="000000" w:themeColor="text1"/>
          <w:sz w:val="22"/>
          <w:szCs w:val="22"/>
        </w:rPr>
        <w:t xml:space="preserve"> przedmiot a także jego</w:t>
      </w:r>
      <w:r w:rsidR="00DA5082" w:rsidRPr="005F1CFC">
        <w:rPr>
          <w:color w:val="000000" w:themeColor="text1"/>
          <w:sz w:val="22"/>
          <w:szCs w:val="22"/>
        </w:rPr>
        <w:t xml:space="preserve"> odbiór</w:t>
      </w:r>
      <w:r w:rsidR="003D6E48" w:rsidRPr="005F1CFC">
        <w:rPr>
          <w:color w:val="000000" w:themeColor="text1"/>
          <w:sz w:val="22"/>
          <w:szCs w:val="22"/>
        </w:rPr>
        <w:t xml:space="preserve"> przez Zamawiającego</w:t>
      </w:r>
      <w:r w:rsidR="008D7281">
        <w:rPr>
          <w:color w:val="000000" w:themeColor="text1"/>
          <w:sz w:val="22"/>
          <w:szCs w:val="22"/>
        </w:rPr>
        <w:t xml:space="preserve"> </w:t>
      </w:r>
      <w:r w:rsidR="003D6E48" w:rsidRPr="005F1CFC">
        <w:rPr>
          <w:color w:val="000000" w:themeColor="text1"/>
          <w:sz w:val="22"/>
          <w:szCs w:val="22"/>
        </w:rPr>
        <w:t>bez zastrzeżeń</w:t>
      </w:r>
      <w:r w:rsidR="00DA5082" w:rsidRPr="005F1CFC">
        <w:rPr>
          <w:color w:val="000000" w:themeColor="text1"/>
          <w:sz w:val="22"/>
          <w:szCs w:val="22"/>
        </w:rPr>
        <w:t>.</w:t>
      </w:r>
    </w:p>
    <w:p w:rsidR="00087614" w:rsidRPr="005F1CFC" w:rsidRDefault="00087614" w:rsidP="003723C7">
      <w:pPr>
        <w:pStyle w:val="Akapitzlist1"/>
        <w:numPr>
          <w:ilvl w:val="0"/>
          <w:numId w:val="17"/>
        </w:numPr>
        <w:spacing w:line="276" w:lineRule="auto"/>
        <w:jc w:val="both"/>
        <w:rPr>
          <w:color w:val="000000" w:themeColor="text1"/>
          <w:sz w:val="22"/>
          <w:szCs w:val="22"/>
        </w:rPr>
      </w:pPr>
      <w:r w:rsidRPr="005F1CFC">
        <w:rPr>
          <w:color w:val="000000" w:themeColor="text1"/>
          <w:sz w:val="22"/>
          <w:szCs w:val="22"/>
        </w:rPr>
        <w:t>Wykonawca zobowiązuje się przestrzegać powyższych terminów i wykonać przedmiot umowy w</w:t>
      </w:r>
      <w:r w:rsidR="00F51367" w:rsidRPr="005F1CFC">
        <w:rPr>
          <w:color w:val="000000" w:themeColor="text1"/>
          <w:sz w:val="22"/>
          <w:szCs w:val="22"/>
        </w:rPr>
        <w:t> </w:t>
      </w:r>
      <w:r w:rsidRPr="005F1CFC">
        <w:rPr>
          <w:color w:val="000000" w:themeColor="text1"/>
          <w:sz w:val="22"/>
          <w:szCs w:val="22"/>
        </w:rPr>
        <w:t xml:space="preserve">terminach zapisanych w niniejszej umowie. </w:t>
      </w:r>
    </w:p>
    <w:p w:rsidR="00087614" w:rsidRPr="005F1CFC" w:rsidRDefault="00087614" w:rsidP="003723C7">
      <w:pPr>
        <w:pStyle w:val="Akapitzlist1"/>
        <w:numPr>
          <w:ilvl w:val="0"/>
          <w:numId w:val="17"/>
        </w:numPr>
        <w:spacing w:line="276" w:lineRule="auto"/>
        <w:jc w:val="both"/>
        <w:rPr>
          <w:color w:val="000000" w:themeColor="text1"/>
          <w:sz w:val="22"/>
          <w:szCs w:val="22"/>
        </w:rPr>
      </w:pPr>
      <w:r w:rsidRPr="005F1CFC">
        <w:rPr>
          <w:color w:val="000000" w:themeColor="text1"/>
          <w:sz w:val="22"/>
          <w:szCs w:val="22"/>
        </w:rPr>
        <w:t xml:space="preserve">Wszelkie terminy określone w niniejszej umowie są liczone od dnia roboczego następującego po dniu doręczenia pisma (żądania). </w:t>
      </w:r>
    </w:p>
    <w:p w:rsidR="005F4547" w:rsidRDefault="005F4547" w:rsidP="005F4547">
      <w:pPr>
        <w:pStyle w:val="Akapitzlist1"/>
        <w:spacing w:line="276" w:lineRule="auto"/>
        <w:jc w:val="both"/>
        <w:rPr>
          <w:color w:val="000000" w:themeColor="text1"/>
          <w:sz w:val="22"/>
          <w:szCs w:val="22"/>
        </w:rPr>
      </w:pPr>
    </w:p>
    <w:p w:rsidR="008D7281" w:rsidRPr="005F1CFC" w:rsidRDefault="008D7281" w:rsidP="005F4547">
      <w:pPr>
        <w:pStyle w:val="Akapitzlist1"/>
        <w:spacing w:line="276" w:lineRule="auto"/>
        <w:jc w:val="both"/>
        <w:rPr>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lastRenderedPageBreak/>
        <w:t xml:space="preserve">§ </w:t>
      </w:r>
      <w:r w:rsidR="00F62D85" w:rsidRPr="005F1CFC">
        <w:rPr>
          <w:rFonts w:ascii="Times New Roman" w:hAnsi="Times New Roman" w:cs="Times New Roman"/>
          <w:color w:val="000000" w:themeColor="text1"/>
        </w:rPr>
        <w:t>4</w:t>
      </w:r>
    </w:p>
    <w:p w:rsidR="00087614" w:rsidRPr="005F1CFC" w:rsidRDefault="003D6E48" w:rsidP="003723C7">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W</w:t>
      </w:r>
      <w:r w:rsidR="00087614" w:rsidRPr="005F1CFC">
        <w:rPr>
          <w:rFonts w:ascii="Times New Roman" w:hAnsi="Times New Roman"/>
          <w:color w:val="000000" w:themeColor="text1"/>
          <w:sz w:val="22"/>
          <w:szCs w:val="22"/>
        </w:rPr>
        <w:t>ykonanie przedmiotu zamówienia objętego niniejsza umową, potwierdzone</w:t>
      </w:r>
      <w:r w:rsidRPr="005F1CFC">
        <w:rPr>
          <w:rFonts w:ascii="Times New Roman" w:hAnsi="Times New Roman"/>
          <w:color w:val="000000" w:themeColor="text1"/>
          <w:sz w:val="22"/>
          <w:szCs w:val="22"/>
        </w:rPr>
        <w:t xml:space="preserve"> zostanie</w:t>
      </w:r>
      <w:r w:rsidR="00087614" w:rsidRPr="005F1CFC">
        <w:rPr>
          <w:rFonts w:ascii="Times New Roman" w:hAnsi="Times New Roman"/>
          <w:color w:val="000000" w:themeColor="text1"/>
          <w:sz w:val="22"/>
          <w:szCs w:val="22"/>
        </w:rPr>
        <w:t xml:space="preserve"> protokołem odbioru</w:t>
      </w:r>
      <w:r w:rsidRPr="005F1CFC">
        <w:rPr>
          <w:rFonts w:ascii="Times New Roman" w:hAnsi="Times New Roman"/>
          <w:color w:val="000000" w:themeColor="text1"/>
          <w:sz w:val="22"/>
          <w:szCs w:val="22"/>
        </w:rPr>
        <w:t xml:space="preserve"> przedmiotu umowy</w:t>
      </w:r>
      <w:r w:rsidR="00087614" w:rsidRPr="005F1CFC">
        <w:rPr>
          <w:rFonts w:ascii="Times New Roman" w:hAnsi="Times New Roman"/>
          <w:color w:val="000000" w:themeColor="text1"/>
          <w:sz w:val="22"/>
          <w:szCs w:val="22"/>
        </w:rPr>
        <w:t>. Data podpisania protokołu odbioru przez Zamawiającego jest dat</w:t>
      </w:r>
      <w:r w:rsidR="00F51367" w:rsidRPr="005F1CFC">
        <w:rPr>
          <w:rFonts w:ascii="Times New Roman" w:hAnsi="Times New Roman"/>
          <w:color w:val="000000" w:themeColor="text1"/>
          <w:sz w:val="22"/>
          <w:szCs w:val="22"/>
        </w:rPr>
        <w:t>ą</w:t>
      </w:r>
      <w:r w:rsidR="00087614" w:rsidRPr="005F1CFC">
        <w:rPr>
          <w:rFonts w:ascii="Times New Roman" w:hAnsi="Times New Roman"/>
          <w:color w:val="000000" w:themeColor="text1"/>
          <w:sz w:val="22"/>
          <w:szCs w:val="22"/>
        </w:rPr>
        <w:t xml:space="preserve"> zakończenia </w:t>
      </w:r>
      <w:r w:rsidRPr="005F1CFC">
        <w:rPr>
          <w:rFonts w:ascii="Times New Roman" w:hAnsi="Times New Roman"/>
          <w:color w:val="000000" w:themeColor="text1"/>
          <w:sz w:val="22"/>
          <w:szCs w:val="22"/>
        </w:rPr>
        <w:t>realizacji przedmiotu umowy</w:t>
      </w:r>
      <w:r w:rsidR="00087614" w:rsidRPr="005F1CFC">
        <w:rPr>
          <w:rFonts w:ascii="Times New Roman" w:hAnsi="Times New Roman"/>
          <w:color w:val="000000" w:themeColor="text1"/>
          <w:sz w:val="22"/>
          <w:szCs w:val="22"/>
        </w:rPr>
        <w:t>.</w:t>
      </w:r>
    </w:p>
    <w:p w:rsidR="00087614" w:rsidRPr="005F1CFC" w:rsidRDefault="00087614" w:rsidP="003723C7">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Odbiór </w:t>
      </w:r>
      <w:r w:rsidR="00DA5082" w:rsidRPr="005F1CFC">
        <w:rPr>
          <w:rFonts w:ascii="Times New Roman" w:hAnsi="Times New Roman"/>
          <w:color w:val="000000" w:themeColor="text1"/>
          <w:sz w:val="22"/>
          <w:szCs w:val="22"/>
        </w:rPr>
        <w:t xml:space="preserve">przedmiotu zamówienia </w:t>
      </w:r>
      <w:r w:rsidRPr="005F1CFC">
        <w:rPr>
          <w:rFonts w:ascii="Times New Roman" w:hAnsi="Times New Roman"/>
          <w:color w:val="000000" w:themeColor="text1"/>
          <w:sz w:val="22"/>
          <w:szCs w:val="22"/>
        </w:rPr>
        <w:t xml:space="preserve">przez Zamawiającego nastąpi bezzwłocznie po zgłoszeniu </w:t>
      </w:r>
      <w:r w:rsidR="00DA5082" w:rsidRPr="005F1CFC">
        <w:rPr>
          <w:rFonts w:ascii="Times New Roman" w:hAnsi="Times New Roman"/>
          <w:color w:val="000000" w:themeColor="text1"/>
          <w:sz w:val="22"/>
          <w:szCs w:val="22"/>
        </w:rPr>
        <w:t xml:space="preserve">gotowości do jego przekazania przez </w:t>
      </w:r>
      <w:r w:rsidRPr="005F1CFC">
        <w:rPr>
          <w:rFonts w:ascii="Times New Roman" w:hAnsi="Times New Roman"/>
          <w:color w:val="000000" w:themeColor="text1"/>
          <w:sz w:val="22"/>
          <w:szCs w:val="22"/>
        </w:rPr>
        <w:t>Wykonawc</w:t>
      </w:r>
      <w:r w:rsidR="00B501B4" w:rsidRPr="005F1CFC">
        <w:rPr>
          <w:rFonts w:ascii="Times New Roman" w:hAnsi="Times New Roman"/>
          <w:color w:val="000000" w:themeColor="text1"/>
          <w:sz w:val="22"/>
          <w:szCs w:val="22"/>
        </w:rPr>
        <w:t>ę, w terminie nie dłuższym niż 7</w:t>
      </w:r>
      <w:r w:rsidRPr="005F1CFC">
        <w:rPr>
          <w:rFonts w:ascii="Times New Roman" w:hAnsi="Times New Roman"/>
          <w:color w:val="000000" w:themeColor="text1"/>
          <w:sz w:val="22"/>
          <w:szCs w:val="22"/>
        </w:rPr>
        <w:t xml:space="preserve"> dni.</w:t>
      </w:r>
      <w:r w:rsidR="008D7281">
        <w:rPr>
          <w:rFonts w:ascii="Times New Roman" w:hAnsi="Times New Roman"/>
          <w:color w:val="000000" w:themeColor="text1"/>
          <w:sz w:val="22"/>
          <w:szCs w:val="22"/>
        </w:rPr>
        <w:t xml:space="preserve"> </w:t>
      </w:r>
      <w:r w:rsidR="00DA5082" w:rsidRPr="005F1CFC">
        <w:rPr>
          <w:rFonts w:ascii="Times New Roman" w:hAnsi="Times New Roman"/>
          <w:color w:val="000000" w:themeColor="text1"/>
          <w:sz w:val="22"/>
          <w:szCs w:val="22"/>
        </w:rPr>
        <w:t>Wykonawca zobowiązany jest dostarczyć gotowy przedmiot zamówi</w:t>
      </w:r>
      <w:r w:rsidR="006913D6">
        <w:rPr>
          <w:rFonts w:ascii="Times New Roman" w:hAnsi="Times New Roman"/>
          <w:color w:val="000000" w:themeColor="text1"/>
          <w:sz w:val="22"/>
          <w:szCs w:val="22"/>
        </w:rPr>
        <w:t>enia, zg</w:t>
      </w:r>
      <w:r w:rsidR="00CC765E">
        <w:rPr>
          <w:rFonts w:ascii="Times New Roman" w:hAnsi="Times New Roman"/>
          <w:color w:val="000000" w:themeColor="text1"/>
          <w:sz w:val="22"/>
          <w:szCs w:val="22"/>
        </w:rPr>
        <w:t>odnie z informacjami podanymi w </w:t>
      </w:r>
      <w:r w:rsidR="00D004EE">
        <w:rPr>
          <w:rFonts w:ascii="Times New Roman" w:hAnsi="Times New Roman"/>
          <w:color w:val="000000" w:themeColor="text1"/>
          <w:sz w:val="22"/>
          <w:szCs w:val="22"/>
        </w:rPr>
        <w:t>SOPZ.</w:t>
      </w:r>
    </w:p>
    <w:p w:rsidR="00087614" w:rsidRPr="005F1CFC" w:rsidRDefault="00087614" w:rsidP="003723C7">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W czynnościach </w:t>
      </w:r>
      <w:r w:rsidR="00F51367" w:rsidRPr="005F1CFC">
        <w:rPr>
          <w:rFonts w:ascii="Times New Roman" w:hAnsi="Times New Roman"/>
          <w:color w:val="000000" w:themeColor="text1"/>
          <w:sz w:val="22"/>
          <w:szCs w:val="22"/>
        </w:rPr>
        <w:t xml:space="preserve">związanych z </w:t>
      </w:r>
      <w:r w:rsidRPr="005F1CFC">
        <w:rPr>
          <w:rFonts w:ascii="Times New Roman" w:hAnsi="Times New Roman"/>
          <w:color w:val="000000" w:themeColor="text1"/>
          <w:sz w:val="22"/>
          <w:szCs w:val="22"/>
        </w:rPr>
        <w:t>odbior</w:t>
      </w:r>
      <w:r w:rsidR="00F51367" w:rsidRPr="005F1CFC">
        <w:rPr>
          <w:rFonts w:ascii="Times New Roman" w:hAnsi="Times New Roman"/>
          <w:color w:val="000000" w:themeColor="text1"/>
          <w:sz w:val="22"/>
          <w:szCs w:val="22"/>
        </w:rPr>
        <w:t>em</w:t>
      </w:r>
      <w:r w:rsidRPr="005F1CFC">
        <w:rPr>
          <w:rFonts w:ascii="Times New Roman" w:hAnsi="Times New Roman"/>
          <w:color w:val="000000" w:themeColor="text1"/>
          <w:sz w:val="22"/>
          <w:szCs w:val="22"/>
        </w:rPr>
        <w:t xml:space="preserve"> powinni uczestniczyć również przedstawiciele Wykonawcy.</w:t>
      </w:r>
    </w:p>
    <w:p w:rsidR="00087614" w:rsidRPr="005F1CFC" w:rsidRDefault="00087614" w:rsidP="003723C7">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Jeżeli w toku czynności odbioru zostanie stwierdzone, że przedmiot odbioru nie jest gotowy do odbioru z powodu </w:t>
      </w:r>
      <w:r w:rsidR="00DA5082" w:rsidRPr="005F1CFC">
        <w:rPr>
          <w:rFonts w:ascii="Times New Roman" w:hAnsi="Times New Roman"/>
          <w:color w:val="000000" w:themeColor="text1"/>
          <w:sz w:val="22"/>
          <w:szCs w:val="22"/>
        </w:rPr>
        <w:t>braków w zamówieniu</w:t>
      </w:r>
      <w:r w:rsidRPr="005F1CFC">
        <w:rPr>
          <w:rFonts w:ascii="Times New Roman" w:hAnsi="Times New Roman"/>
          <w:color w:val="000000" w:themeColor="text1"/>
          <w:sz w:val="22"/>
          <w:szCs w:val="22"/>
        </w:rPr>
        <w:t xml:space="preserve"> lub ich wadliw</w:t>
      </w:r>
      <w:r w:rsidR="00DA5082" w:rsidRPr="005F1CFC">
        <w:rPr>
          <w:rFonts w:ascii="Times New Roman" w:hAnsi="Times New Roman"/>
          <w:color w:val="000000" w:themeColor="text1"/>
          <w:sz w:val="22"/>
          <w:szCs w:val="22"/>
        </w:rPr>
        <w:t>ym</w:t>
      </w:r>
      <w:r w:rsidRPr="005F1CFC">
        <w:rPr>
          <w:rFonts w:ascii="Times New Roman" w:hAnsi="Times New Roman"/>
          <w:color w:val="000000" w:themeColor="text1"/>
          <w:sz w:val="22"/>
          <w:szCs w:val="22"/>
        </w:rPr>
        <w:t xml:space="preserve"> wykonani</w:t>
      </w:r>
      <w:r w:rsidR="00DA5082" w:rsidRPr="005F1CFC">
        <w:rPr>
          <w:rFonts w:ascii="Times New Roman" w:hAnsi="Times New Roman"/>
          <w:color w:val="000000" w:themeColor="text1"/>
          <w:sz w:val="22"/>
          <w:szCs w:val="22"/>
        </w:rPr>
        <w:t>u</w:t>
      </w:r>
      <w:r w:rsidRPr="005F1CFC">
        <w:rPr>
          <w:rFonts w:ascii="Times New Roman" w:hAnsi="Times New Roman"/>
          <w:color w:val="000000" w:themeColor="text1"/>
          <w:sz w:val="22"/>
          <w:szCs w:val="22"/>
        </w:rPr>
        <w:t>, Zamawiający odmówi odbioru z winy Wykonawcy.</w:t>
      </w:r>
    </w:p>
    <w:p w:rsidR="00087614" w:rsidRPr="005F1CFC" w:rsidRDefault="00087614" w:rsidP="003723C7">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Jeżeli w toku czynności odbioru zostaną stwierdzone wady: </w:t>
      </w:r>
    </w:p>
    <w:p w:rsidR="00087614" w:rsidRPr="005F1CFC" w:rsidRDefault="00087614" w:rsidP="002664B4">
      <w:pPr>
        <w:pStyle w:val="Tekstpodstawowy"/>
        <w:numPr>
          <w:ilvl w:val="0"/>
          <w:numId w:val="34"/>
        </w:numPr>
        <w:spacing w:after="0" w:line="276" w:lineRule="auto"/>
        <w:ind w:left="851"/>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nadające się do usunięcia – to Zamawiający może zażądać usunięcia wad, wyznaczając Wykonawcy odpowiedni termin. Fakt usunięcia wady zostanie stwierdzony protokolarnie, a</w:t>
      </w:r>
      <w:r w:rsidR="001911DB" w:rsidRPr="005F1CFC">
        <w:rPr>
          <w:rFonts w:ascii="Times New Roman" w:hAnsi="Times New Roman"/>
          <w:color w:val="000000" w:themeColor="text1"/>
          <w:sz w:val="22"/>
          <w:szCs w:val="22"/>
        </w:rPr>
        <w:t> </w:t>
      </w:r>
      <w:r w:rsidRPr="005F1CFC">
        <w:rPr>
          <w:rFonts w:ascii="Times New Roman" w:hAnsi="Times New Roman"/>
          <w:color w:val="000000" w:themeColor="text1"/>
          <w:sz w:val="22"/>
          <w:szCs w:val="22"/>
        </w:rPr>
        <w:t>terminem odbioru będzie termin usunięcia wad określony w protokole usunięcia wad,</w:t>
      </w:r>
    </w:p>
    <w:p w:rsidR="001D585F" w:rsidRPr="005F1CFC" w:rsidRDefault="00347FAA" w:rsidP="002664B4">
      <w:pPr>
        <w:pStyle w:val="Tekstpodstawowy"/>
        <w:numPr>
          <w:ilvl w:val="0"/>
          <w:numId w:val="34"/>
        </w:numPr>
        <w:spacing w:after="0" w:line="276" w:lineRule="auto"/>
        <w:ind w:left="851"/>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nie</w:t>
      </w:r>
      <w:r w:rsidR="00087614" w:rsidRPr="005F1CFC">
        <w:rPr>
          <w:rFonts w:ascii="Times New Roman" w:hAnsi="Times New Roman"/>
          <w:color w:val="000000" w:themeColor="text1"/>
          <w:sz w:val="22"/>
          <w:szCs w:val="22"/>
        </w:rPr>
        <w:t>nadające się do usunięcia –jeżeli wady umożliwiają użytkowanie zgodnie z jego przeznaczeniem,</w:t>
      </w:r>
      <w:r w:rsidR="0007302D" w:rsidRPr="005F1CFC">
        <w:rPr>
          <w:rFonts w:ascii="Times New Roman" w:hAnsi="Times New Roman"/>
          <w:color w:val="000000" w:themeColor="text1"/>
          <w:sz w:val="22"/>
          <w:szCs w:val="22"/>
        </w:rPr>
        <w:t xml:space="preserve"> to Zamawiający może </w:t>
      </w:r>
      <w:r w:rsidR="00087614" w:rsidRPr="005F1CFC">
        <w:rPr>
          <w:rFonts w:ascii="Times New Roman" w:hAnsi="Times New Roman"/>
          <w:color w:val="000000" w:themeColor="text1"/>
          <w:sz w:val="22"/>
          <w:szCs w:val="22"/>
        </w:rPr>
        <w:t>obniżyć wynagrodzenie wykonawcy odpowiednio do utraconej wartości użytkowej estetycznej i technicznej.</w:t>
      </w:r>
    </w:p>
    <w:p w:rsidR="0007302D" w:rsidRPr="005F1CFC" w:rsidRDefault="0007302D" w:rsidP="002664B4">
      <w:pPr>
        <w:pStyle w:val="Tekstpodstawowy"/>
        <w:numPr>
          <w:ilvl w:val="0"/>
          <w:numId w:val="34"/>
        </w:numPr>
        <w:spacing w:after="0" w:line="276" w:lineRule="auto"/>
        <w:ind w:left="851"/>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nienadające się do usunięcia, które uniemożliwiają użytkowanie zgodnie z jego przeznaczeniem – to Zamawiający może odstąpić od umowy w term</w:t>
      </w:r>
      <w:r w:rsidR="007320A3" w:rsidRPr="005F1CFC">
        <w:rPr>
          <w:rFonts w:ascii="Times New Roman" w:hAnsi="Times New Roman"/>
          <w:color w:val="000000" w:themeColor="text1"/>
          <w:sz w:val="22"/>
          <w:szCs w:val="22"/>
        </w:rPr>
        <w:t>inie 30 dni od dnia powzięcia wiadomości</w:t>
      </w:r>
      <w:r w:rsidR="008D7281">
        <w:rPr>
          <w:rFonts w:ascii="Times New Roman" w:hAnsi="Times New Roman"/>
          <w:color w:val="000000" w:themeColor="text1"/>
          <w:sz w:val="22"/>
          <w:szCs w:val="22"/>
        </w:rPr>
        <w:t xml:space="preserve"> </w:t>
      </w:r>
      <w:r w:rsidR="007320A3" w:rsidRPr="005F1CFC">
        <w:rPr>
          <w:rFonts w:ascii="Times New Roman" w:hAnsi="Times New Roman"/>
          <w:color w:val="000000" w:themeColor="text1"/>
          <w:sz w:val="22"/>
          <w:szCs w:val="22"/>
        </w:rPr>
        <w:t>o tych okolicznościach</w:t>
      </w:r>
      <w:r w:rsidRPr="005F1CFC">
        <w:rPr>
          <w:rFonts w:ascii="Times New Roman" w:hAnsi="Times New Roman"/>
          <w:color w:val="000000" w:themeColor="text1"/>
          <w:sz w:val="22"/>
          <w:szCs w:val="22"/>
        </w:rPr>
        <w:t xml:space="preserve"> lub zażą</w:t>
      </w:r>
      <w:r w:rsidR="001E40E6" w:rsidRPr="005F1CFC">
        <w:rPr>
          <w:rFonts w:ascii="Times New Roman" w:hAnsi="Times New Roman"/>
          <w:color w:val="000000" w:themeColor="text1"/>
          <w:sz w:val="22"/>
          <w:szCs w:val="22"/>
        </w:rPr>
        <w:t>dać wykonania przedmiotu umowy</w:t>
      </w:r>
      <w:r w:rsidRPr="005F1CFC">
        <w:rPr>
          <w:rFonts w:ascii="Times New Roman" w:hAnsi="Times New Roman"/>
          <w:color w:val="000000" w:themeColor="text1"/>
          <w:sz w:val="22"/>
          <w:szCs w:val="22"/>
        </w:rPr>
        <w:t xml:space="preserve"> po raz drugi.</w:t>
      </w:r>
    </w:p>
    <w:p w:rsidR="00755A60" w:rsidRPr="005F1CFC" w:rsidRDefault="00B36207" w:rsidP="00755A60">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Zamawiający w okresie gwarancji, zobowiąz</w:t>
      </w:r>
      <w:r w:rsidR="00D74C62">
        <w:rPr>
          <w:rFonts w:ascii="Times New Roman" w:hAnsi="Times New Roman"/>
          <w:color w:val="000000" w:themeColor="text1"/>
          <w:sz w:val="22"/>
          <w:szCs w:val="22"/>
        </w:rPr>
        <w:t>any jest powiadomić Wykonawcę o </w:t>
      </w:r>
      <w:r w:rsidRPr="005F1CFC">
        <w:rPr>
          <w:rFonts w:ascii="Times New Roman" w:hAnsi="Times New Roman"/>
          <w:color w:val="000000" w:themeColor="text1"/>
          <w:sz w:val="22"/>
          <w:szCs w:val="22"/>
        </w:rPr>
        <w:t>stwierdzonych</w:t>
      </w:r>
      <w:r w:rsidR="008D7281">
        <w:rPr>
          <w:rFonts w:ascii="Times New Roman" w:hAnsi="Times New Roman"/>
          <w:color w:val="000000" w:themeColor="text1"/>
          <w:sz w:val="22"/>
          <w:szCs w:val="22"/>
        </w:rPr>
        <w:t xml:space="preserve"> </w:t>
      </w:r>
      <w:r w:rsidRPr="005F1CFC">
        <w:rPr>
          <w:rFonts w:ascii="Times New Roman" w:hAnsi="Times New Roman"/>
          <w:color w:val="000000" w:themeColor="text1"/>
          <w:sz w:val="22"/>
          <w:szCs w:val="22"/>
        </w:rPr>
        <w:t xml:space="preserve">wadach przedmiotu umowy, w ciągu 7 dni roboczych od ich ujawnienia. </w:t>
      </w:r>
    </w:p>
    <w:p w:rsidR="00755A60" w:rsidRPr="005F1CFC" w:rsidRDefault="00755A60" w:rsidP="0007302D">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W przypadku st</w:t>
      </w:r>
      <w:r w:rsidR="00D74C62">
        <w:rPr>
          <w:rFonts w:ascii="Times New Roman" w:hAnsi="Times New Roman"/>
          <w:color w:val="000000" w:themeColor="text1"/>
          <w:sz w:val="22"/>
          <w:szCs w:val="22"/>
        </w:rPr>
        <w:t>wierdzenia wad dostarczonych przedmiotów</w:t>
      </w:r>
      <w:r w:rsidRPr="005F1CFC">
        <w:rPr>
          <w:rFonts w:ascii="Times New Roman" w:hAnsi="Times New Roman"/>
          <w:color w:val="000000" w:themeColor="text1"/>
          <w:sz w:val="22"/>
          <w:szCs w:val="22"/>
        </w:rPr>
        <w:t>, Zamawiający może według swojego wyboru odmówić odbi</w:t>
      </w:r>
      <w:r w:rsidR="00D74C62">
        <w:rPr>
          <w:rFonts w:ascii="Times New Roman" w:hAnsi="Times New Roman"/>
          <w:color w:val="000000" w:themeColor="text1"/>
          <w:sz w:val="22"/>
          <w:szCs w:val="22"/>
        </w:rPr>
        <w:t>oru wszystkich dostarczonych przedmiotów</w:t>
      </w:r>
      <w:r w:rsidRPr="005F1CFC">
        <w:rPr>
          <w:rFonts w:ascii="Times New Roman" w:hAnsi="Times New Roman"/>
          <w:color w:val="000000" w:themeColor="text1"/>
          <w:sz w:val="22"/>
          <w:szCs w:val="22"/>
        </w:rPr>
        <w:t xml:space="preserve"> albo odebrać tylko pr</w:t>
      </w:r>
      <w:r w:rsidR="00D74C62">
        <w:rPr>
          <w:rFonts w:ascii="Times New Roman" w:hAnsi="Times New Roman"/>
          <w:color w:val="000000" w:themeColor="text1"/>
          <w:sz w:val="22"/>
          <w:szCs w:val="22"/>
        </w:rPr>
        <w:t>zedmioty</w:t>
      </w:r>
      <w:r w:rsidRPr="005F1CFC">
        <w:rPr>
          <w:rFonts w:ascii="Times New Roman" w:hAnsi="Times New Roman"/>
          <w:color w:val="000000" w:themeColor="text1"/>
          <w:sz w:val="22"/>
          <w:szCs w:val="22"/>
        </w:rPr>
        <w:t xml:space="preserve"> wolne od wad. </w:t>
      </w:r>
    </w:p>
    <w:p w:rsidR="0007302D" w:rsidRPr="005F1CFC" w:rsidRDefault="001E40E6" w:rsidP="001E40E6">
      <w:pPr>
        <w:numPr>
          <w:ilvl w:val="0"/>
          <w:numId w:val="18"/>
        </w:numPr>
        <w:spacing w:after="0" w:line="276" w:lineRule="auto"/>
        <w:ind w:left="357" w:hanging="357"/>
        <w:jc w:val="both"/>
        <w:rPr>
          <w:rFonts w:ascii="Times New Roman" w:hAnsi="Times New Roman" w:cs="Times New Roman"/>
          <w:color w:val="000000" w:themeColor="text1"/>
        </w:rPr>
      </w:pPr>
      <w:r w:rsidRPr="005F1CFC">
        <w:rPr>
          <w:rFonts w:ascii="Times New Roman" w:hAnsi="Times New Roman" w:cs="Times New Roman"/>
          <w:color w:val="000000" w:themeColor="text1"/>
        </w:rPr>
        <w:t>W razie, gdy W</w:t>
      </w:r>
      <w:r w:rsidR="0007302D" w:rsidRPr="005F1CFC">
        <w:rPr>
          <w:rFonts w:ascii="Times New Roman" w:hAnsi="Times New Roman" w:cs="Times New Roman"/>
          <w:color w:val="000000" w:themeColor="text1"/>
        </w:rPr>
        <w:t>ykonawca nie usunie we właściwym terminie stwierdzonych pod</w:t>
      </w:r>
      <w:r w:rsidRPr="005F1CFC">
        <w:rPr>
          <w:rFonts w:ascii="Times New Roman" w:hAnsi="Times New Roman" w:cs="Times New Roman"/>
          <w:color w:val="000000" w:themeColor="text1"/>
        </w:rPr>
        <w:t>czas odbioru wad lub usterek albo nie wykona przedmiotu umowy po raz drugi Zamawiającemu</w:t>
      </w:r>
      <w:r w:rsidR="0007302D" w:rsidRPr="005F1CFC">
        <w:rPr>
          <w:rFonts w:ascii="Times New Roman" w:hAnsi="Times New Roman" w:cs="Times New Roman"/>
          <w:color w:val="000000" w:themeColor="text1"/>
        </w:rPr>
        <w:t xml:space="preserve"> będzie przysługiwać prawo do </w:t>
      </w:r>
      <w:r w:rsidRPr="005F1CFC">
        <w:rPr>
          <w:rFonts w:ascii="Times New Roman" w:hAnsi="Times New Roman" w:cs="Times New Roman"/>
          <w:color w:val="000000" w:themeColor="text1"/>
        </w:rPr>
        <w:t>wykonania na koszt i ryzyko W</w:t>
      </w:r>
      <w:r w:rsidR="0007302D" w:rsidRPr="005F1CFC">
        <w:rPr>
          <w:rFonts w:ascii="Times New Roman" w:hAnsi="Times New Roman" w:cs="Times New Roman"/>
          <w:color w:val="000000" w:themeColor="text1"/>
        </w:rPr>
        <w:t>ykonawcy prac i czynności koniecznych do usunięcia stwierdzonych wad lub usterek,</w:t>
      </w:r>
      <w:r w:rsidRPr="005F1CFC">
        <w:rPr>
          <w:rFonts w:ascii="Times New Roman" w:hAnsi="Times New Roman" w:cs="Times New Roman"/>
          <w:color w:val="000000" w:themeColor="text1"/>
        </w:rPr>
        <w:t xml:space="preserve"> oraz powierzenia dostawy innemu podmiotowi</w:t>
      </w:r>
      <w:r w:rsidR="0007302D" w:rsidRPr="005F1CFC">
        <w:rPr>
          <w:rFonts w:ascii="Times New Roman" w:hAnsi="Times New Roman" w:cs="Times New Roman"/>
          <w:color w:val="000000" w:themeColor="text1"/>
        </w:rPr>
        <w:t xml:space="preserve"> bez zachowania trybu przewidzianego w art. 480 k.c. i potrącenia poniesion</w:t>
      </w:r>
      <w:r w:rsidRPr="005F1CFC">
        <w:rPr>
          <w:rFonts w:ascii="Times New Roman" w:hAnsi="Times New Roman" w:cs="Times New Roman"/>
          <w:color w:val="000000" w:themeColor="text1"/>
        </w:rPr>
        <w:t>ych w związku z tym kosztów z wynagrodzenia W</w:t>
      </w:r>
      <w:r w:rsidR="0007302D" w:rsidRPr="005F1CFC">
        <w:rPr>
          <w:rFonts w:ascii="Times New Roman" w:hAnsi="Times New Roman" w:cs="Times New Roman"/>
          <w:color w:val="000000" w:themeColor="text1"/>
        </w:rPr>
        <w:t>ykonawcy.</w:t>
      </w:r>
    </w:p>
    <w:p w:rsidR="00755A60" w:rsidRPr="005F1CFC" w:rsidRDefault="00755A60" w:rsidP="00755A60">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Przez wadę fizyczną rozumie się w szczególności jakąkolwiek niezgodność pr</w:t>
      </w:r>
      <w:r w:rsidR="00D74C62">
        <w:rPr>
          <w:rFonts w:ascii="Times New Roman" w:hAnsi="Times New Roman"/>
          <w:color w:val="000000" w:themeColor="text1"/>
          <w:sz w:val="22"/>
          <w:szCs w:val="22"/>
        </w:rPr>
        <w:t>zedmiotu</w:t>
      </w:r>
      <w:r w:rsidRPr="005F1CFC">
        <w:rPr>
          <w:rFonts w:ascii="Times New Roman" w:hAnsi="Times New Roman"/>
          <w:color w:val="000000" w:themeColor="text1"/>
          <w:sz w:val="22"/>
          <w:szCs w:val="22"/>
        </w:rPr>
        <w:t xml:space="preserve"> z opisem zawartym w umowie. </w:t>
      </w:r>
    </w:p>
    <w:p w:rsidR="00755A60" w:rsidRPr="005F1CFC" w:rsidRDefault="00755A60" w:rsidP="00755A60">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W przypadku odmowy dokonania odbioru całości lub części dostarczonych pr</w:t>
      </w:r>
      <w:r w:rsidR="00D74C62">
        <w:rPr>
          <w:rFonts w:ascii="Times New Roman" w:hAnsi="Times New Roman"/>
          <w:color w:val="000000" w:themeColor="text1"/>
          <w:sz w:val="22"/>
          <w:szCs w:val="22"/>
        </w:rPr>
        <w:t>zedmiotów z </w:t>
      </w:r>
      <w:r w:rsidRPr="005F1CFC">
        <w:rPr>
          <w:rFonts w:ascii="Times New Roman" w:hAnsi="Times New Roman"/>
          <w:color w:val="000000" w:themeColor="text1"/>
          <w:sz w:val="22"/>
          <w:szCs w:val="22"/>
        </w:rPr>
        <w:t>powodu ich wad, przedstawiciel Zamawiającego przekaże Wykonawcy podpisane przez siebie oświadczenie ze wskazaniem</w:t>
      </w:r>
      <w:r w:rsidR="00D74C62">
        <w:rPr>
          <w:rFonts w:ascii="Times New Roman" w:hAnsi="Times New Roman"/>
          <w:color w:val="000000" w:themeColor="text1"/>
          <w:sz w:val="22"/>
          <w:szCs w:val="22"/>
        </w:rPr>
        <w:t xml:space="preserve"> zastrzeżeń, co do wadliwych przedmiotów</w:t>
      </w:r>
      <w:r w:rsidRPr="005F1CFC">
        <w:rPr>
          <w:rFonts w:ascii="Times New Roman" w:hAnsi="Times New Roman"/>
          <w:color w:val="000000" w:themeColor="text1"/>
          <w:sz w:val="22"/>
          <w:szCs w:val="22"/>
        </w:rPr>
        <w:t xml:space="preserve">. </w:t>
      </w:r>
    </w:p>
    <w:p w:rsidR="00755A60" w:rsidRPr="005F1CFC" w:rsidRDefault="00755A60" w:rsidP="00755A60">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Wykonawca przedkłada Zamawiającemu pisemne oświadczenie gwarancyjne (dokument gwarancyjny), zawierające postanowienia niniejszej umowy. Dokument gwarancyjny zostanie przekazany Zamawiającemu w dniu odbioru końcowego przedmiotu umowy. </w:t>
      </w:r>
    </w:p>
    <w:p w:rsidR="00755A60" w:rsidRPr="005F1CFC" w:rsidRDefault="00755A60" w:rsidP="00755A60">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W dokumencie gwarancyjnym całość wykonanych dostaw zostanie określona, jako zrealizowana zgodnie ze specyfikacjami technicznymi. </w:t>
      </w:r>
    </w:p>
    <w:p w:rsidR="00755A60" w:rsidRPr="005F1CFC" w:rsidRDefault="00755A60" w:rsidP="00755A60">
      <w:pPr>
        <w:pStyle w:val="Tekstpodstawowy"/>
        <w:numPr>
          <w:ilvl w:val="0"/>
          <w:numId w:val="1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lastRenderedPageBreak/>
        <w:t xml:space="preserve">Całość sprzętu stanowiącego przedmiot umowy, będzie posiadać wszelkie niezbędne do normalnego funkcjonowania instrukcje i certyfikaty. </w:t>
      </w:r>
    </w:p>
    <w:p w:rsidR="00D40674" w:rsidRPr="005F1CFC" w:rsidRDefault="00D40674" w:rsidP="0091053F">
      <w:pPr>
        <w:pStyle w:val="Tekstpodstawowy"/>
        <w:spacing w:after="0" w:line="276" w:lineRule="auto"/>
        <w:ind w:left="851"/>
        <w:jc w:val="both"/>
        <w:rPr>
          <w:rFonts w:ascii="Times New Roman" w:hAnsi="Times New Roman"/>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xml:space="preserve">§ </w:t>
      </w:r>
      <w:r w:rsidR="00F62D85" w:rsidRPr="005F1CFC">
        <w:rPr>
          <w:rFonts w:ascii="Times New Roman" w:hAnsi="Times New Roman" w:cs="Times New Roman"/>
          <w:color w:val="000000" w:themeColor="text1"/>
        </w:rPr>
        <w:t>5</w:t>
      </w:r>
    </w:p>
    <w:p w:rsidR="006257EA" w:rsidRDefault="00087614" w:rsidP="00B36207">
      <w:pPr>
        <w:pStyle w:val="Akapitzlist1"/>
        <w:numPr>
          <w:ilvl w:val="0"/>
          <w:numId w:val="19"/>
        </w:numPr>
        <w:spacing w:line="276" w:lineRule="auto"/>
        <w:jc w:val="both"/>
        <w:rPr>
          <w:color w:val="000000" w:themeColor="text1"/>
          <w:sz w:val="22"/>
          <w:szCs w:val="22"/>
        </w:rPr>
      </w:pPr>
      <w:r w:rsidRPr="005F1CFC">
        <w:rPr>
          <w:color w:val="000000" w:themeColor="text1"/>
          <w:sz w:val="22"/>
          <w:szCs w:val="22"/>
        </w:rPr>
        <w:t>Za wykonanie przedmiotu określonego w § 1 niniejszej umowy wynagrodzenie Wykonawcy zgo</w:t>
      </w:r>
      <w:r w:rsidR="00347FAA" w:rsidRPr="005F1CFC">
        <w:rPr>
          <w:color w:val="000000" w:themeColor="text1"/>
          <w:sz w:val="22"/>
          <w:szCs w:val="22"/>
        </w:rPr>
        <w:t xml:space="preserve">dnie ze złożoną ofertą wynosi </w:t>
      </w:r>
    </w:p>
    <w:p w:rsidR="006257EA" w:rsidRDefault="00087614" w:rsidP="006257EA">
      <w:pPr>
        <w:pStyle w:val="Akapitzlist1"/>
        <w:spacing w:line="276" w:lineRule="auto"/>
        <w:ind w:left="360"/>
        <w:jc w:val="both"/>
        <w:rPr>
          <w:b/>
          <w:color w:val="000000" w:themeColor="text1"/>
          <w:sz w:val="22"/>
          <w:szCs w:val="22"/>
        </w:rPr>
      </w:pPr>
      <w:r w:rsidRPr="005F1CFC">
        <w:rPr>
          <w:b/>
          <w:color w:val="000000" w:themeColor="text1"/>
          <w:sz w:val="22"/>
          <w:szCs w:val="22"/>
        </w:rPr>
        <w:t>………</w:t>
      </w:r>
      <w:r w:rsidR="009925BA" w:rsidRPr="005F1CFC">
        <w:rPr>
          <w:b/>
          <w:color w:val="000000" w:themeColor="text1"/>
          <w:sz w:val="22"/>
          <w:szCs w:val="22"/>
        </w:rPr>
        <w:t>…</w:t>
      </w:r>
      <w:r w:rsidRPr="005F1CFC">
        <w:rPr>
          <w:b/>
          <w:color w:val="000000" w:themeColor="text1"/>
          <w:sz w:val="22"/>
          <w:szCs w:val="22"/>
        </w:rPr>
        <w:t>…zł (słownie</w:t>
      </w:r>
      <w:r w:rsidR="00F51367" w:rsidRPr="005F1CFC">
        <w:rPr>
          <w:b/>
          <w:color w:val="000000" w:themeColor="text1"/>
          <w:sz w:val="22"/>
          <w:szCs w:val="22"/>
        </w:rPr>
        <w:t> </w:t>
      </w:r>
      <w:r w:rsidRPr="005F1CFC">
        <w:rPr>
          <w:b/>
          <w:color w:val="000000" w:themeColor="text1"/>
          <w:sz w:val="22"/>
          <w:szCs w:val="22"/>
        </w:rPr>
        <w:t>…………</w:t>
      </w:r>
      <w:r w:rsidR="00347FAA" w:rsidRPr="005F1CFC">
        <w:rPr>
          <w:b/>
          <w:color w:val="000000" w:themeColor="text1"/>
          <w:sz w:val="22"/>
          <w:szCs w:val="22"/>
        </w:rPr>
        <w:t>………</w:t>
      </w:r>
      <w:r w:rsidR="0091053F" w:rsidRPr="005F1CFC">
        <w:rPr>
          <w:b/>
          <w:color w:val="000000" w:themeColor="text1"/>
          <w:sz w:val="22"/>
          <w:szCs w:val="22"/>
        </w:rPr>
        <w:t>……………</w:t>
      </w:r>
      <w:r w:rsidR="00F51367" w:rsidRPr="005F1CFC">
        <w:rPr>
          <w:b/>
          <w:color w:val="000000" w:themeColor="text1"/>
          <w:sz w:val="22"/>
          <w:szCs w:val="22"/>
        </w:rPr>
        <w:t>00/100</w:t>
      </w:r>
      <w:r w:rsidR="0091053F" w:rsidRPr="005F1CFC">
        <w:rPr>
          <w:b/>
          <w:color w:val="000000" w:themeColor="text1"/>
          <w:sz w:val="22"/>
          <w:szCs w:val="22"/>
        </w:rPr>
        <w:t>) netto</w:t>
      </w:r>
      <w:r w:rsidR="00F51367" w:rsidRPr="005F1CFC">
        <w:rPr>
          <w:b/>
          <w:color w:val="000000" w:themeColor="text1"/>
          <w:sz w:val="22"/>
          <w:szCs w:val="22"/>
        </w:rPr>
        <w:t>,</w:t>
      </w:r>
    </w:p>
    <w:p w:rsidR="00973A30" w:rsidRPr="005F1CFC" w:rsidRDefault="0091053F" w:rsidP="006257EA">
      <w:pPr>
        <w:pStyle w:val="Akapitzlist1"/>
        <w:spacing w:line="276" w:lineRule="auto"/>
        <w:ind w:left="360"/>
        <w:jc w:val="both"/>
        <w:rPr>
          <w:color w:val="000000" w:themeColor="text1"/>
          <w:sz w:val="22"/>
          <w:szCs w:val="22"/>
        </w:rPr>
      </w:pPr>
      <w:r w:rsidRPr="005F1CFC">
        <w:rPr>
          <w:b/>
          <w:color w:val="000000" w:themeColor="text1"/>
          <w:sz w:val="22"/>
          <w:szCs w:val="22"/>
        </w:rPr>
        <w:t>powiększone</w:t>
      </w:r>
      <w:r w:rsidR="00D74C62">
        <w:rPr>
          <w:b/>
          <w:color w:val="000000" w:themeColor="text1"/>
          <w:sz w:val="22"/>
          <w:szCs w:val="22"/>
        </w:rPr>
        <w:t xml:space="preserve"> o </w:t>
      </w:r>
      <w:r w:rsidR="00087614" w:rsidRPr="005F1CFC">
        <w:rPr>
          <w:b/>
          <w:color w:val="000000" w:themeColor="text1"/>
          <w:sz w:val="22"/>
          <w:szCs w:val="22"/>
        </w:rPr>
        <w:t>obowiązujący podatek VAT …………. zł (słownie: ……</w:t>
      </w:r>
      <w:r w:rsidR="009925BA" w:rsidRPr="005F1CFC">
        <w:rPr>
          <w:b/>
          <w:color w:val="000000" w:themeColor="text1"/>
          <w:sz w:val="22"/>
          <w:szCs w:val="22"/>
        </w:rPr>
        <w:t>..</w:t>
      </w:r>
      <w:r w:rsidR="00347FAA" w:rsidRPr="005F1CFC">
        <w:rPr>
          <w:b/>
          <w:color w:val="000000" w:themeColor="text1"/>
          <w:sz w:val="22"/>
          <w:szCs w:val="22"/>
        </w:rPr>
        <w:t>…</w:t>
      </w:r>
      <w:r w:rsidR="00D74C62">
        <w:rPr>
          <w:b/>
          <w:color w:val="000000" w:themeColor="text1"/>
          <w:sz w:val="22"/>
          <w:szCs w:val="22"/>
        </w:rPr>
        <w:t>………</w:t>
      </w:r>
      <w:r w:rsidR="00347FAA" w:rsidRPr="005F1CFC">
        <w:rPr>
          <w:b/>
          <w:color w:val="000000" w:themeColor="text1"/>
          <w:sz w:val="22"/>
          <w:szCs w:val="22"/>
        </w:rPr>
        <w:t>..</w:t>
      </w:r>
      <w:r w:rsidR="00087614" w:rsidRPr="005F1CFC">
        <w:rPr>
          <w:b/>
          <w:color w:val="000000" w:themeColor="text1"/>
          <w:sz w:val="22"/>
          <w:szCs w:val="22"/>
        </w:rPr>
        <w:t>... 00/100)</w:t>
      </w:r>
      <w:r w:rsidR="00F51367" w:rsidRPr="005F1CFC">
        <w:rPr>
          <w:b/>
          <w:color w:val="000000" w:themeColor="text1"/>
          <w:sz w:val="22"/>
          <w:szCs w:val="22"/>
        </w:rPr>
        <w:t xml:space="preserve">, co daje łącznie …………. zł (słownie: ……..…………………………….…..... 00/100) </w:t>
      </w:r>
      <w:r w:rsidR="00087614" w:rsidRPr="005F1CFC">
        <w:rPr>
          <w:b/>
          <w:color w:val="000000" w:themeColor="text1"/>
          <w:sz w:val="22"/>
          <w:szCs w:val="22"/>
        </w:rPr>
        <w:t>brutto</w:t>
      </w:r>
      <w:r w:rsidR="00D6018A" w:rsidRPr="005F1CFC">
        <w:rPr>
          <w:b/>
          <w:color w:val="000000" w:themeColor="text1"/>
          <w:sz w:val="22"/>
          <w:szCs w:val="22"/>
        </w:rPr>
        <w:t>.</w:t>
      </w:r>
    </w:p>
    <w:p w:rsidR="00087614" w:rsidRPr="005F1CFC" w:rsidRDefault="00E04557" w:rsidP="00E04557">
      <w:pPr>
        <w:pStyle w:val="Akapitzlist1"/>
        <w:numPr>
          <w:ilvl w:val="0"/>
          <w:numId w:val="19"/>
        </w:numPr>
        <w:spacing w:line="276" w:lineRule="auto"/>
        <w:jc w:val="both"/>
        <w:rPr>
          <w:color w:val="000000" w:themeColor="text1"/>
          <w:sz w:val="22"/>
          <w:szCs w:val="22"/>
        </w:rPr>
      </w:pPr>
      <w:r w:rsidRPr="005F1CFC">
        <w:rPr>
          <w:color w:val="000000" w:themeColor="text1"/>
          <w:sz w:val="22"/>
          <w:szCs w:val="22"/>
        </w:rPr>
        <w:t>Podstawą zapłaty wynagrodzenia będzie faktura wystawiona przez Wykonawcę Zamawiającemu.  Podstawą dla wystawienia faktury będzie protokół odbioru</w:t>
      </w:r>
      <w:r w:rsidR="001E40E6" w:rsidRPr="005F1CFC">
        <w:rPr>
          <w:color w:val="000000" w:themeColor="text1"/>
          <w:sz w:val="22"/>
          <w:szCs w:val="22"/>
        </w:rPr>
        <w:t xml:space="preserve"> podpisany przez Zamawiającego bez zastrzeżeń</w:t>
      </w:r>
      <w:r w:rsidRPr="005F1CFC">
        <w:rPr>
          <w:color w:val="000000" w:themeColor="text1"/>
          <w:sz w:val="22"/>
          <w:szCs w:val="22"/>
        </w:rPr>
        <w:t>. Termin płatności faktury wynosi 28 dni liczony od dnia dostarczenia Zamawiającemu prawidłowo wystawionej faktury VAT. Wynagrodzenie zostanie zapłacone przelewem na rachunek bankowy Wykonawcy, wskazany na fakturze.</w:t>
      </w:r>
    </w:p>
    <w:p w:rsidR="00087614" w:rsidRPr="005F1CFC" w:rsidRDefault="00087614" w:rsidP="003723C7">
      <w:pPr>
        <w:pStyle w:val="Akapitzlist1"/>
        <w:numPr>
          <w:ilvl w:val="0"/>
          <w:numId w:val="19"/>
        </w:numPr>
        <w:spacing w:line="276" w:lineRule="auto"/>
        <w:jc w:val="both"/>
        <w:rPr>
          <w:color w:val="000000" w:themeColor="text1"/>
          <w:sz w:val="22"/>
          <w:szCs w:val="22"/>
        </w:rPr>
      </w:pPr>
      <w:r w:rsidRPr="005F1CFC">
        <w:rPr>
          <w:color w:val="000000" w:themeColor="text1"/>
          <w:sz w:val="22"/>
          <w:szCs w:val="22"/>
        </w:rPr>
        <w:t>Termin zapłaty należnego Wykonawcy wynagrodzenia uważa się za dotrzymany</w:t>
      </w:r>
      <w:r w:rsidR="00E04557" w:rsidRPr="005F1CFC">
        <w:rPr>
          <w:color w:val="000000" w:themeColor="text1"/>
          <w:sz w:val="22"/>
          <w:szCs w:val="22"/>
        </w:rPr>
        <w:t>,</w:t>
      </w:r>
      <w:r w:rsidRPr="005F1CFC">
        <w:rPr>
          <w:color w:val="000000" w:themeColor="text1"/>
          <w:sz w:val="22"/>
          <w:szCs w:val="22"/>
        </w:rPr>
        <w:t xml:space="preserve"> jeżeli konto bankowe Wykonawcy zostanie uznane kwota należną Wykonawcy, najpóźniej w następnym dniu po upływie terminu płatności.     </w:t>
      </w:r>
    </w:p>
    <w:p w:rsidR="00087614" w:rsidRPr="005F1CFC" w:rsidRDefault="00E04557" w:rsidP="003723C7">
      <w:pPr>
        <w:pStyle w:val="Akapitzlist1"/>
        <w:numPr>
          <w:ilvl w:val="0"/>
          <w:numId w:val="19"/>
        </w:numPr>
        <w:spacing w:line="276" w:lineRule="auto"/>
        <w:jc w:val="both"/>
        <w:rPr>
          <w:color w:val="000000" w:themeColor="text1"/>
          <w:sz w:val="22"/>
          <w:szCs w:val="22"/>
        </w:rPr>
      </w:pPr>
      <w:r w:rsidRPr="005F1CFC">
        <w:rPr>
          <w:color w:val="000000" w:themeColor="text1"/>
          <w:sz w:val="22"/>
          <w:szCs w:val="22"/>
        </w:rPr>
        <w:t>W</w:t>
      </w:r>
      <w:r w:rsidR="00087614" w:rsidRPr="005F1CFC">
        <w:rPr>
          <w:color w:val="000000" w:themeColor="text1"/>
          <w:sz w:val="22"/>
          <w:szCs w:val="22"/>
        </w:rPr>
        <w:t xml:space="preserve"> fakturze wystawionej prze</w:t>
      </w:r>
      <w:r w:rsidR="0091053F" w:rsidRPr="005F1CFC">
        <w:rPr>
          <w:color w:val="000000" w:themeColor="text1"/>
          <w:sz w:val="22"/>
          <w:szCs w:val="22"/>
        </w:rPr>
        <w:t>z</w:t>
      </w:r>
      <w:r w:rsidR="00087614" w:rsidRPr="005F1CFC">
        <w:rPr>
          <w:color w:val="000000" w:themeColor="text1"/>
          <w:sz w:val="22"/>
          <w:szCs w:val="22"/>
        </w:rPr>
        <w:t xml:space="preserve"> Wykonawcę zostanie naliczony podatek VAT w ustawowej wysokości. </w:t>
      </w:r>
    </w:p>
    <w:p w:rsidR="00087614" w:rsidRPr="005F1CFC" w:rsidRDefault="00087614" w:rsidP="003723C7">
      <w:pPr>
        <w:pStyle w:val="Akapitzlist1"/>
        <w:numPr>
          <w:ilvl w:val="0"/>
          <w:numId w:val="19"/>
        </w:numPr>
        <w:spacing w:line="276" w:lineRule="auto"/>
        <w:jc w:val="both"/>
        <w:rPr>
          <w:color w:val="000000" w:themeColor="text1"/>
          <w:sz w:val="22"/>
          <w:szCs w:val="22"/>
        </w:rPr>
      </w:pPr>
      <w:r w:rsidRPr="005F1CFC">
        <w:rPr>
          <w:color w:val="000000" w:themeColor="text1"/>
          <w:sz w:val="22"/>
          <w:szCs w:val="22"/>
        </w:rPr>
        <w:t xml:space="preserve">Nie przewiduje się możliwości wzrostu cen </w:t>
      </w:r>
      <w:r w:rsidR="00D6018A" w:rsidRPr="005F1CFC">
        <w:rPr>
          <w:color w:val="000000" w:themeColor="text1"/>
          <w:sz w:val="22"/>
          <w:szCs w:val="22"/>
        </w:rPr>
        <w:t>zawartych w ofercie Wykonawcy.</w:t>
      </w:r>
    </w:p>
    <w:p w:rsidR="006267DD" w:rsidRPr="005F1CFC" w:rsidRDefault="006267DD" w:rsidP="006267DD">
      <w:pPr>
        <w:pStyle w:val="Akapitzlist1"/>
        <w:spacing w:line="276" w:lineRule="auto"/>
        <w:ind w:left="720"/>
        <w:jc w:val="both"/>
        <w:rPr>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xml:space="preserve">§ </w:t>
      </w:r>
      <w:r w:rsidR="00F62D85" w:rsidRPr="005F1CFC">
        <w:rPr>
          <w:rFonts w:ascii="Times New Roman" w:hAnsi="Times New Roman" w:cs="Times New Roman"/>
          <w:color w:val="000000" w:themeColor="text1"/>
        </w:rPr>
        <w:t>6</w:t>
      </w:r>
    </w:p>
    <w:p w:rsidR="00087614" w:rsidRPr="005F1CFC" w:rsidRDefault="00087614" w:rsidP="003723C7">
      <w:pPr>
        <w:pStyle w:val="Akapitzlist1"/>
        <w:numPr>
          <w:ilvl w:val="0"/>
          <w:numId w:val="20"/>
        </w:numPr>
        <w:spacing w:line="276" w:lineRule="auto"/>
        <w:jc w:val="both"/>
        <w:rPr>
          <w:color w:val="000000" w:themeColor="text1"/>
          <w:sz w:val="22"/>
          <w:szCs w:val="22"/>
        </w:rPr>
      </w:pPr>
      <w:r w:rsidRPr="005F1CFC">
        <w:rPr>
          <w:color w:val="000000" w:themeColor="text1"/>
          <w:sz w:val="22"/>
          <w:szCs w:val="22"/>
        </w:rPr>
        <w:t xml:space="preserve">Zamawiający dopuszcza możliwość powierzenia dowolnych prac będących w zakresie umowy Podwykonawcom. </w:t>
      </w:r>
    </w:p>
    <w:p w:rsidR="00DE5633" w:rsidRPr="005F1CFC" w:rsidRDefault="00DE5633" w:rsidP="00324116">
      <w:pPr>
        <w:pStyle w:val="Akapitzlist1"/>
        <w:numPr>
          <w:ilvl w:val="0"/>
          <w:numId w:val="20"/>
        </w:numPr>
        <w:spacing w:line="276" w:lineRule="auto"/>
        <w:ind w:left="357" w:hanging="357"/>
        <w:jc w:val="both"/>
        <w:rPr>
          <w:color w:val="000000" w:themeColor="text1"/>
          <w:sz w:val="22"/>
          <w:szCs w:val="22"/>
        </w:rPr>
      </w:pPr>
      <w:r w:rsidRPr="005F1CFC">
        <w:rPr>
          <w:color w:val="000000" w:themeColor="text1"/>
          <w:sz w:val="22"/>
          <w:szCs w:val="22"/>
        </w:rPr>
        <w:t>Podwykonawca lub dalszy Podwykonawca są zobowiązani do przedstawiania Zamawiającemu na jego żądanie dokumentów, oświadczeń i wyjaśnień dotyczących rea</w:t>
      </w:r>
      <w:r w:rsidR="00324116" w:rsidRPr="005F1CFC">
        <w:rPr>
          <w:color w:val="000000" w:themeColor="text1"/>
          <w:sz w:val="22"/>
          <w:szCs w:val="22"/>
        </w:rPr>
        <w:t>lizacji umowy o podwykonawstwo.</w:t>
      </w:r>
    </w:p>
    <w:p w:rsidR="00324116" w:rsidRPr="005F1CFC" w:rsidRDefault="00324116" w:rsidP="00324116">
      <w:pPr>
        <w:pStyle w:val="NormalnyWeb"/>
        <w:numPr>
          <w:ilvl w:val="0"/>
          <w:numId w:val="20"/>
        </w:numPr>
        <w:spacing w:before="0" w:beforeAutospacing="0" w:after="0" w:line="276" w:lineRule="auto"/>
        <w:ind w:left="357" w:hanging="357"/>
        <w:jc w:val="both"/>
        <w:rPr>
          <w:color w:val="000000" w:themeColor="text1"/>
          <w:sz w:val="22"/>
          <w:szCs w:val="22"/>
        </w:rPr>
      </w:pPr>
      <w:r w:rsidRPr="005F1CFC">
        <w:rPr>
          <w:color w:val="000000" w:themeColor="text1"/>
          <w:sz w:val="22"/>
          <w:szCs w:val="22"/>
        </w:rPr>
        <w:t>Wykonawca ponosi wobec Zamawiającego pełną odpowiedzialność za prace, które wykonuje przy pomocy podwykonawców.</w:t>
      </w:r>
    </w:p>
    <w:p w:rsidR="006267DD" w:rsidRPr="005F1CFC" w:rsidRDefault="006267DD" w:rsidP="006267DD">
      <w:pPr>
        <w:pStyle w:val="Akapitzlist1"/>
        <w:spacing w:line="276" w:lineRule="auto"/>
        <w:ind w:left="720"/>
        <w:jc w:val="both"/>
        <w:rPr>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w:t>
      </w:r>
      <w:r w:rsidR="00F62D85" w:rsidRPr="005F1CFC">
        <w:rPr>
          <w:rFonts w:ascii="Times New Roman" w:hAnsi="Times New Roman" w:cs="Times New Roman"/>
          <w:color w:val="000000" w:themeColor="text1"/>
        </w:rPr>
        <w:t>7</w:t>
      </w:r>
    </w:p>
    <w:p w:rsidR="00087614" w:rsidRPr="00B10013" w:rsidRDefault="00087614" w:rsidP="00AE494F">
      <w:pPr>
        <w:pStyle w:val="Akapitzlist1"/>
        <w:numPr>
          <w:ilvl w:val="0"/>
          <w:numId w:val="21"/>
        </w:numPr>
        <w:suppressAutoHyphens/>
        <w:spacing w:line="276" w:lineRule="auto"/>
        <w:jc w:val="both"/>
        <w:rPr>
          <w:color w:val="000000" w:themeColor="text1"/>
          <w:sz w:val="22"/>
          <w:szCs w:val="22"/>
        </w:rPr>
      </w:pPr>
      <w:r w:rsidRPr="00B10013">
        <w:rPr>
          <w:color w:val="000000" w:themeColor="text1"/>
          <w:sz w:val="22"/>
          <w:szCs w:val="22"/>
        </w:rPr>
        <w:t xml:space="preserve">Wykonawca udziela </w:t>
      </w:r>
      <w:r w:rsidR="002664B4" w:rsidRPr="00B10013">
        <w:rPr>
          <w:color w:val="000000" w:themeColor="text1"/>
          <w:sz w:val="22"/>
          <w:szCs w:val="22"/>
        </w:rPr>
        <w:t xml:space="preserve">łącznej </w:t>
      </w:r>
      <w:r w:rsidRPr="00B10013">
        <w:rPr>
          <w:color w:val="000000" w:themeColor="text1"/>
          <w:sz w:val="22"/>
          <w:szCs w:val="22"/>
        </w:rPr>
        <w:t xml:space="preserve">gwarancji na przedmiot umowy na okres </w:t>
      </w:r>
      <w:r w:rsidR="00B10013" w:rsidRPr="00B10013">
        <w:rPr>
          <w:b/>
          <w:bCs/>
          <w:color w:val="000000" w:themeColor="text1"/>
          <w:sz w:val="22"/>
          <w:szCs w:val="22"/>
        </w:rPr>
        <w:t>……..</w:t>
      </w:r>
      <w:r w:rsidR="00CC765E" w:rsidRPr="00B10013">
        <w:rPr>
          <w:b/>
          <w:bCs/>
          <w:color w:val="000000" w:themeColor="text1"/>
          <w:sz w:val="22"/>
          <w:szCs w:val="22"/>
        </w:rPr>
        <w:t xml:space="preserve"> m</w:t>
      </w:r>
      <w:r w:rsidR="005D405A" w:rsidRPr="00B10013">
        <w:rPr>
          <w:b/>
          <w:bCs/>
          <w:color w:val="000000" w:themeColor="text1"/>
          <w:sz w:val="22"/>
          <w:szCs w:val="22"/>
        </w:rPr>
        <w:t>iesięcy</w:t>
      </w:r>
      <w:r w:rsidR="00B10013" w:rsidRPr="00B10013">
        <w:rPr>
          <w:color w:val="000000" w:themeColor="text1"/>
          <w:sz w:val="22"/>
          <w:szCs w:val="22"/>
        </w:rPr>
        <w:t xml:space="preserve">. </w:t>
      </w:r>
      <w:r w:rsidR="00E43745" w:rsidRPr="00B10013">
        <w:rPr>
          <w:color w:val="000000" w:themeColor="text1"/>
          <w:sz w:val="22"/>
          <w:szCs w:val="22"/>
        </w:rPr>
        <w:t>Gwarancja</w:t>
      </w:r>
      <w:r w:rsidRPr="00B10013">
        <w:rPr>
          <w:color w:val="000000" w:themeColor="text1"/>
          <w:sz w:val="22"/>
          <w:szCs w:val="22"/>
        </w:rPr>
        <w:t xml:space="preserve"> stanowi rozszerzenie odpowiedzialnośc</w:t>
      </w:r>
      <w:r w:rsidR="00EB5133" w:rsidRPr="00B10013">
        <w:rPr>
          <w:color w:val="000000" w:themeColor="text1"/>
          <w:sz w:val="22"/>
          <w:szCs w:val="22"/>
        </w:rPr>
        <w:t>i Wykonawcy z tytułu rękojmi. W </w:t>
      </w:r>
      <w:r w:rsidRPr="00B10013">
        <w:rPr>
          <w:color w:val="000000" w:themeColor="text1"/>
          <w:sz w:val="22"/>
          <w:szCs w:val="22"/>
        </w:rPr>
        <w:t>okresie gwarancyjnym Wykonawca jest zobowiązany do nieodpłatnego usuwania wad ujawnionych po odbiorze przedmiotu umowy.</w:t>
      </w:r>
    </w:p>
    <w:p w:rsidR="00087614" w:rsidRPr="005F1CFC" w:rsidRDefault="00087614" w:rsidP="003723C7">
      <w:pPr>
        <w:pStyle w:val="Akapitzlist1"/>
        <w:numPr>
          <w:ilvl w:val="0"/>
          <w:numId w:val="21"/>
        </w:numPr>
        <w:suppressAutoHyphens/>
        <w:spacing w:line="276" w:lineRule="auto"/>
        <w:jc w:val="both"/>
        <w:rPr>
          <w:color w:val="000000" w:themeColor="text1"/>
          <w:sz w:val="22"/>
          <w:szCs w:val="22"/>
        </w:rPr>
      </w:pPr>
      <w:r w:rsidRPr="005F1CFC">
        <w:rPr>
          <w:color w:val="000000" w:themeColor="text1"/>
          <w:sz w:val="22"/>
          <w:szCs w:val="22"/>
        </w:rPr>
        <w:t>Okres gwarancji liczony jest od daty odbioru ostatecznego przedmiotu umowy.</w:t>
      </w:r>
    </w:p>
    <w:p w:rsidR="00087614" w:rsidRPr="005F1CFC" w:rsidRDefault="00087614" w:rsidP="003723C7">
      <w:pPr>
        <w:pStyle w:val="Akapitzlist1"/>
        <w:numPr>
          <w:ilvl w:val="0"/>
          <w:numId w:val="21"/>
        </w:numPr>
        <w:suppressAutoHyphens/>
        <w:spacing w:line="276" w:lineRule="auto"/>
        <w:jc w:val="both"/>
        <w:rPr>
          <w:color w:val="000000" w:themeColor="text1"/>
          <w:sz w:val="22"/>
          <w:szCs w:val="22"/>
        </w:rPr>
      </w:pPr>
      <w:r w:rsidRPr="005F1CFC">
        <w:rPr>
          <w:color w:val="000000" w:themeColor="text1"/>
          <w:sz w:val="22"/>
          <w:szCs w:val="22"/>
        </w:rPr>
        <w:t xml:space="preserve">Okres gwarancji pokrywa się z okresem rękojmi za wady. </w:t>
      </w:r>
    </w:p>
    <w:p w:rsidR="00087614" w:rsidRPr="005F1CFC" w:rsidRDefault="00087614" w:rsidP="003723C7">
      <w:pPr>
        <w:pStyle w:val="Akapitzlist1"/>
        <w:numPr>
          <w:ilvl w:val="0"/>
          <w:numId w:val="21"/>
        </w:numPr>
        <w:suppressAutoHyphens/>
        <w:spacing w:line="276" w:lineRule="auto"/>
        <w:jc w:val="both"/>
        <w:rPr>
          <w:color w:val="000000" w:themeColor="text1"/>
          <w:sz w:val="22"/>
          <w:szCs w:val="22"/>
        </w:rPr>
      </w:pPr>
      <w:r w:rsidRPr="005F1CFC">
        <w:rPr>
          <w:color w:val="000000" w:themeColor="text1"/>
          <w:sz w:val="22"/>
          <w:szCs w:val="22"/>
        </w:rPr>
        <w:t>Okres gwarancji ulega odpowiedniemu przedłużeniu o czas od zgłoszenia usterki przez Zamawiającego do usunięcia wad i napraw gwarancyjnych.</w:t>
      </w:r>
    </w:p>
    <w:p w:rsidR="00087614" w:rsidRPr="005F1CFC" w:rsidRDefault="00087614" w:rsidP="003723C7">
      <w:pPr>
        <w:pStyle w:val="Akapitzlist1"/>
        <w:numPr>
          <w:ilvl w:val="0"/>
          <w:numId w:val="21"/>
        </w:numPr>
        <w:suppressAutoHyphens/>
        <w:spacing w:line="276" w:lineRule="auto"/>
        <w:jc w:val="both"/>
        <w:rPr>
          <w:color w:val="000000" w:themeColor="text1"/>
          <w:sz w:val="22"/>
          <w:szCs w:val="22"/>
        </w:rPr>
      </w:pPr>
      <w:r w:rsidRPr="005F1CFC">
        <w:rPr>
          <w:color w:val="000000" w:themeColor="text1"/>
          <w:sz w:val="22"/>
          <w:szCs w:val="22"/>
        </w:rPr>
        <w:t>Zamawiający umożliwi Wykonawcy naprawy i dokonanie niezbędnych prac w</w:t>
      </w:r>
      <w:r w:rsidR="00EB5133" w:rsidRPr="005F1CFC">
        <w:rPr>
          <w:color w:val="000000" w:themeColor="text1"/>
          <w:sz w:val="22"/>
          <w:szCs w:val="22"/>
        </w:rPr>
        <w:t> </w:t>
      </w:r>
      <w:r w:rsidRPr="005F1CFC">
        <w:rPr>
          <w:color w:val="000000" w:themeColor="text1"/>
          <w:sz w:val="22"/>
          <w:szCs w:val="22"/>
        </w:rPr>
        <w:t>ustalonym terminie</w:t>
      </w:r>
      <w:r w:rsidR="00B23E3D" w:rsidRPr="005F1CFC">
        <w:rPr>
          <w:color w:val="000000" w:themeColor="text1"/>
          <w:sz w:val="22"/>
          <w:szCs w:val="22"/>
        </w:rPr>
        <w:t>.</w:t>
      </w:r>
    </w:p>
    <w:p w:rsidR="00EB5133" w:rsidRPr="005F1CFC" w:rsidRDefault="00EB5133" w:rsidP="00EB5133">
      <w:pPr>
        <w:pStyle w:val="Akapitzlist1"/>
        <w:suppressAutoHyphens/>
        <w:spacing w:line="276" w:lineRule="auto"/>
        <w:ind w:left="720"/>
        <w:jc w:val="both"/>
        <w:rPr>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xml:space="preserve">§ </w:t>
      </w:r>
      <w:r w:rsidR="005A7B77" w:rsidRPr="005F1CFC">
        <w:rPr>
          <w:rFonts w:ascii="Times New Roman" w:hAnsi="Times New Roman" w:cs="Times New Roman"/>
          <w:color w:val="000000" w:themeColor="text1"/>
        </w:rPr>
        <w:t>8</w:t>
      </w:r>
    </w:p>
    <w:p w:rsidR="00087614" w:rsidRPr="005F1CFC" w:rsidRDefault="00087614" w:rsidP="003723C7">
      <w:pPr>
        <w:pStyle w:val="Akapitzlist1"/>
        <w:numPr>
          <w:ilvl w:val="0"/>
          <w:numId w:val="23"/>
        </w:numPr>
        <w:spacing w:line="276" w:lineRule="auto"/>
        <w:jc w:val="both"/>
        <w:rPr>
          <w:color w:val="000000" w:themeColor="text1"/>
          <w:sz w:val="22"/>
          <w:szCs w:val="22"/>
        </w:rPr>
      </w:pPr>
      <w:r w:rsidRPr="005F1CFC">
        <w:rPr>
          <w:color w:val="000000" w:themeColor="text1"/>
          <w:sz w:val="22"/>
          <w:szCs w:val="22"/>
        </w:rPr>
        <w:t xml:space="preserve">Strony zastrzegają prawo naliczania kar umownych za nieterminowe lub nienależyte wykonanie przedmiotu umowy. </w:t>
      </w:r>
    </w:p>
    <w:p w:rsidR="00087614" w:rsidRPr="005F1CFC" w:rsidRDefault="00087614" w:rsidP="003723C7">
      <w:pPr>
        <w:pStyle w:val="Akapitzlist1"/>
        <w:numPr>
          <w:ilvl w:val="0"/>
          <w:numId w:val="23"/>
        </w:numPr>
        <w:spacing w:line="276" w:lineRule="auto"/>
        <w:jc w:val="both"/>
        <w:rPr>
          <w:color w:val="000000" w:themeColor="text1"/>
          <w:sz w:val="22"/>
          <w:szCs w:val="22"/>
        </w:rPr>
      </w:pPr>
      <w:r w:rsidRPr="005F1CFC">
        <w:rPr>
          <w:color w:val="000000" w:themeColor="text1"/>
          <w:sz w:val="22"/>
          <w:szCs w:val="22"/>
        </w:rPr>
        <w:lastRenderedPageBreak/>
        <w:t xml:space="preserve">Wykonawca zapłaci Zamawiającemu kary umowne z tytułu: </w:t>
      </w:r>
    </w:p>
    <w:p w:rsidR="00087614" w:rsidRPr="005F1CFC" w:rsidRDefault="007320A3" w:rsidP="003723C7">
      <w:pPr>
        <w:pStyle w:val="Akapitzlist1"/>
        <w:numPr>
          <w:ilvl w:val="0"/>
          <w:numId w:val="24"/>
        </w:numPr>
        <w:spacing w:line="276" w:lineRule="auto"/>
        <w:jc w:val="both"/>
        <w:rPr>
          <w:color w:val="000000" w:themeColor="text1"/>
          <w:sz w:val="22"/>
          <w:szCs w:val="22"/>
        </w:rPr>
      </w:pPr>
      <w:r w:rsidRPr="005F1CFC">
        <w:rPr>
          <w:color w:val="000000" w:themeColor="text1"/>
          <w:sz w:val="22"/>
          <w:szCs w:val="22"/>
        </w:rPr>
        <w:t>opóźnienia</w:t>
      </w:r>
      <w:r w:rsidR="00087614" w:rsidRPr="005F1CFC">
        <w:rPr>
          <w:color w:val="000000" w:themeColor="text1"/>
          <w:sz w:val="22"/>
          <w:szCs w:val="22"/>
        </w:rPr>
        <w:t xml:space="preserve"> w wykonaniu przedmiotu umowy w terminie wskazanym w § </w:t>
      </w:r>
      <w:r w:rsidR="005A7B77" w:rsidRPr="005F1CFC">
        <w:rPr>
          <w:color w:val="000000" w:themeColor="text1"/>
          <w:sz w:val="22"/>
          <w:szCs w:val="22"/>
        </w:rPr>
        <w:t>3</w:t>
      </w:r>
      <w:r w:rsidR="00EB5133" w:rsidRPr="005F1CFC">
        <w:rPr>
          <w:color w:val="000000" w:themeColor="text1"/>
          <w:sz w:val="22"/>
          <w:szCs w:val="22"/>
        </w:rPr>
        <w:t xml:space="preserve"> ust. 1 – w </w:t>
      </w:r>
      <w:r w:rsidR="00087614" w:rsidRPr="005F1CFC">
        <w:rPr>
          <w:color w:val="000000" w:themeColor="text1"/>
          <w:sz w:val="22"/>
          <w:szCs w:val="22"/>
        </w:rPr>
        <w:t>wysokości 0,2% wynagrodzenia umown</w:t>
      </w:r>
      <w:r w:rsidRPr="005F1CFC">
        <w:rPr>
          <w:color w:val="000000" w:themeColor="text1"/>
          <w:sz w:val="22"/>
          <w:szCs w:val="22"/>
        </w:rPr>
        <w:t>ego brutto za każdy dzień opóźnienia</w:t>
      </w:r>
      <w:r w:rsidR="00087614" w:rsidRPr="005F1CFC">
        <w:rPr>
          <w:color w:val="000000" w:themeColor="text1"/>
          <w:sz w:val="22"/>
          <w:szCs w:val="22"/>
        </w:rPr>
        <w:t xml:space="preserve">, </w:t>
      </w:r>
    </w:p>
    <w:p w:rsidR="00087614" w:rsidRPr="005F1CFC" w:rsidRDefault="007320A3" w:rsidP="003723C7">
      <w:pPr>
        <w:pStyle w:val="Akapitzlist1"/>
        <w:numPr>
          <w:ilvl w:val="0"/>
          <w:numId w:val="24"/>
        </w:numPr>
        <w:spacing w:line="276" w:lineRule="auto"/>
        <w:jc w:val="both"/>
        <w:rPr>
          <w:color w:val="000000" w:themeColor="text1"/>
          <w:sz w:val="22"/>
          <w:szCs w:val="22"/>
        </w:rPr>
      </w:pPr>
      <w:r w:rsidRPr="005F1CFC">
        <w:rPr>
          <w:color w:val="000000" w:themeColor="text1"/>
          <w:sz w:val="22"/>
          <w:szCs w:val="22"/>
        </w:rPr>
        <w:t>opóźnienia</w:t>
      </w:r>
      <w:r w:rsidR="00087614" w:rsidRPr="005F1CFC">
        <w:rPr>
          <w:color w:val="000000" w:themeColor="text1"/>
          <w:sz w:val="22"/>
          <w:szCs w:val="22"/>
        </w:rPr>
        <w:t xml:space="preserve"> w usunięciu wad stwierdzonych przy odb</w:t>
      </w:r>
      <w:r w:rsidR="00EB5133" w:rsidRPr="005F1CFC">
        <w:rPr>
          <w:color w:val="000000" w:themeColor="text1"/>
          <w:sz w:val="22"/>
          <w:szCs w:val="22"/>
        </w:rPr>
        <w:t>iorze lub w okresie gwarancji i </w:t>
      </w:r>
      <w:r w:rsidR="009925BA" w:rsidRPr="005F1CFC">
        <w:rPr>
          <w:color w:val="000000" w:themeColor="text1"/>
          <w:sz w:val="22"/>
          <w:szCs w:val="22"/>
        </w:rPr>
        <w:t>rękojmi – w </w:t>
      </w:r>
      <w:r w:rsidR="00087614" w:rsidRPr="005F1CFC">
        <w:rPr>
          <w:color w:val="000000" w:themeColor="text1"/>
          <w:sz w:val="22"/>
          <w:szCs w:val="22"/>
        </w:rPr>
        <w:t>wysokości 0,2% wynagrodzenia umown</w:t>
      </w:r>
      <w:r w:rsidRPr="005F1CFC">
        <w:rPr>
          <w:color w:val="000000" w:themeColor="text1"/>
          <w:sz w:val="22"/>
          <w:szCs w:val="22"/>
        </w:rPr>
        <w:t>ego brutto za każdy dzień opóźnienia</w:t>
      </w:r>
      <w:r w:rsidR="00087614" w:rsidRPr="005F1CFC">
        <w:rPr>
          <w:color w:val="000000" w:themeColor="text1"/>
          <w:sz w:val="22"/>
          <w:szCs w:val="22"/>
        </w:rPr>
        <w:t xml:space="preserve">, liczony od upływu terminu wyznaczonego na usunięcie tych wad, </w:t>
      </w:r>
    </w:p>
    <w:p w:rsidR="00376F9E" w:rsidRPr="005F1CFC" w:rsidRDefault="007320A3" w:rsidP="003723C7">
      <w:pPr>
        <w:pStyle w:val="Akapitzlist1"/>
        <w:numPr>
          <w:ilvl w:val="0"/>
          <w:numId w:val="24"/>
        </w:numPr>
        <w:spacing w:line="276" w:lineRule="auto"/>
        <w:jc w:val="both"/>
        <w:rPr>
          <w:color w:val="000000" w:themeColor="text1"/>
          <w:sz w:val="22"/>
          <w:szCs w:val="22"/>
        </w:rPr>
      </w:pPr>
      <w:r w:rsidRPr="005F1CFC">
        <w:rPr>
          <w:color w:val="000000" w:themeColor="text1"/>
          <w:sz w:val="22"/>
          <w:szCs w:val="22"/>
        </w:rPr>
        <w:t>opóźnienia</w:t>
      </w:r>
      <w:r w:rsidR="00376F9E" w:rsidRPr="005F1CFC">
        <w:rPr>
          <w:color w:val="000000" w:themeColor="text1"/>
          <w:sz w:val="22"/>
          <w:szCs w:val="22"/>
        </w:rPr>
        <w:t xml:space="preserve"> w podjęciu działań w ramach reakcji na zgłoszenie w okresie rękojmi i gwarancji w</w:t>
      </w:r>
      <w:r w:rsidR="00E546C7" w:rsidRPr="005F1CFC">
        <w:rPr>
          <w:color w:val="000000" w:themeColor="text1"/>
          <w:sz w:val="22"/>
          <w:szCs w:val="22"/>
        </w:rPr>
        <w:t> </w:t>
      </w:r>
      <w:r w:rsidR="00376F9E" w:rsidRPr="005F1CFC">
        <w:rPr>
          <w:color w:val="000000" w:themeColor="text1"/>
          <w:sz w:val="22"/>
          <w:szCs w:val="22"/>
        </w:rPr>
        <w:t>wysokości 0,2 % całkowitego wynagrodzenia brutto</w:t>
      </w:r>
      <w:r w:rsidRPr="005F1CFC">
        <w:rPr>
          <w:color w:val="000000" w:themeColor="text1"/>
          <w:sz w:val="22"/>
          <w:szCs w:val="22"/>
        </w:rPr>
        <w:t xml:space="preserve"> Wykonawcy za każdy dzień opóźnienia</w:t>
      </w:r>
      <w:r w:rsidR="00376F9E" w:rsidRPr="005F1CFC">
        <w:rPr>
          <w:color w:val="000000" w:themeColor="text1"/>
          <w:sz w:val="22"/>
          <w:szCs w:val="22"/>
        </w:rPr>
        <w:t xml:space="preserve"> od dnia zgłoszenia konieczności dokonania naprawy,</w:t>
      </w:r>
    </w:p>
    <w:p w:rsidR="00087614" w:rsidRPr="005F1CFC" w:rsidRDefault="00087614" w:rsidP="00B751D1">
      <w:pPr>
        <w:pStyle w:val="Akapitzlist1"/>
        <w:numPr>
          <w:ilvl w:val="0"/>
          <w:numId w:val="24"/>
        </w:numPr>
        <w:spacing w:line="276" w:lineRule="auto"/>
        <w:jc w:val="both"/>
        <w:rPr>
          <w:color w:val="000000" w:themeColor="text1"/>
          <w:sz w:val="22"/>
          <w:szCs w:val="22"/>
        </w:rPr>
      </w:pPr>
      <w:r w:rsidRPr="005F1CFC">
        <w:rPr>
          <w:color w:val="000000" w:themeColor="text1"/>
          <w:sz w:val="22"/>
          <w:szCs w:val="22"/>
        </w:rPr>
        <w:t xml:space="preserve">odstąpienia od umowy z przyczyn leżących po stronie Wykonawcy - w wysokości 20% wynagrodzenia umownego brutto, </w:t>
      </w:r>
    </w:p>
    <w:p w:rsidR="00087614" w:rsidRPr="005F1CFC" w:rsidRDefault="00087614" w:rsidP="003723C7">
      <w:pPr>
        <w:pStyle w:val="Akapitzlist1"/>
        <w:numPr>
          <w:ilvl w:val="0"/>
          <w:numId w:val="23"/>
        </w:numPr>
        <w:spacing w:line="276" w:lineRule="auto"/>
        <w:jc w:val="both"/>
        <w:rPr>
          <w:color w:val="000000" w:themeColor="text1"/>
          <w:sz w:val="22"/>
          <w:szCs w:val="22"/>
        </w:rPr>
      </w:pPr>
      <w:r w:rsidRPr="005F1CFC">
        <w:rPr>
          <w:color w:val="000000" w:themeColor="text1"/>
          <w:sz w:val="22"/>
          <w:szCs w:val="22"/>
        </w:rPr>
        <w:t xml:space="preserve">Wykonawca wyraża zgodę na potrącanie kar umownych z należnego mu wynagrodzenia. </w:t>
      </w:r>
    </w:p>
    <w:p w:rsidR="00087614" w:rsidRPr="005F1CFC" w:rsidRDefault="00087614" w:rsidP="003723C7">
      <w:pPr>
        <w:pStyle w:val="Akapitzlist1"/>
        <w:numPr>
          <w:ilvl w:val="0"/>
          <w:numId w:val="23"/>
        </w:numPr>
        <w:spacing w:line="276" w:lineRule="auto"/>
        <w:jc w:val="both"/>
        <w:rPr>
          <w:color w:val="000000" w:themeColor="text1"/>
          <w:sz w:val="22"/>
          <w:szCs w:val="22"/>
        </w:rPr>
      </w:pPr>
      <w:r w:rsidRPr="005F1CFC">
        <w:rPr>
          <w:color w:val="000000" w:themeColor="text1"/>
          <w:sz w:val="22"/>
          <w:szCs w:val="22"/>
        </w:rPr>
        <w:t xml:space="preserve">Zamawiający zapłaci Wykonawcy karę umowną w wysokości </w:t>
      </w:r>
      <w:r w:rsidR="00505C74" w:rsidRPr="005F1CFC">
        <w:rPr>
          <w:color w:val="000000" w:themeColor="text1"/>
          <w:sz w:val="22"/>
          <w:szCs w:val="22"/>
        </w:rPr>
        <w:t>1</w:t>
      </w:r>
      <w:r w:rsidRPr="005F1CFC">
        <w:rPr>
          <w:color w:val="000000" w:themeColor="text1"/>
          <w:sz w:val="22"/>
          <w:szCs w:val="22"/>
        </w:rPr>
        <w:t xml:space="preserve">0% wartości wynagrodzenia umownego brutto z powodu odstąpienia od umowy przez Wykonawcę z przyczyn dotyczących Zamawiającego z zastrzeżeniem § </w:t>
      </w:r>
      <w:r w:rsidR="00B751D1" w:rsidRPr="005F1CFC">
        <w:rPr>
          <w:color w:val="000000" w:themeColor="text1"/>
          <w:sz w:val="22"/>
          <w:szCs w:val="22"/>
        </w:rPr>
        <w:t>9</w:t>
      </w:r>
      <w:r w:rsidRPr="005F1CFC">
        <w:rPr>
          <w:color w:val="000000" w:themeColor="text1"/>
          <w:sz w:val="22"/>
          <w:szCs w:val="22"/>
        </w:rPr>
        <w:t xml:space="preserve"> niniejszej umowy. </w:t>
      </w:r>
    </w:p>
    <w:p w:rsidR="00087614" w:rsidRPr="005F1CFC" w:rsidRDefault="00087614" w:rsidP="003723C7">
      <w:pPr>
        <w:pStyle w:val="Akapitzlist1"/>
        <w:numPr>
          <w:ilvl w:val="0"/>
          <w:numId w:val="23"/>
        </w:numPr>
        <w:spacing w:line="276" w:lineRule="auto"/>
        <w:jc w:val="both"/>
        <w:rPr>
          <w:color w:val="000000" w:themeColor="text1"/>
          <w:sz w:val="22"/>
          <w:szCs w:val="22"/>
        </w:rPr>
      </w:pPr>
      <w:r w:rsidRPr="005F1CFC">
        <w:rPr>
          <w:color w:val="000000" w:themeColor="text1"/>
          <w:sz w:val="22"/>
          <w:szCs w:val="22"/>
        </w:rPr>
        <w:t>Strony zastrzegają sobie prawo dochodzenia odszkodowania uzupełniającego przekraczającego wysokość kar umownych na z</w:t>
      </w:r>
      <w:r w:rsidR="00EB5133" w:rsidRPr="005F1CFC">
        <w:rPr>
          <w:color w:val="000000" w:themeColor="text1"/>
          <w:sz w:val="22"/>
          <w:szCs w:val="22"/>
        </w:rPr>
        <w:t>asadach ogólnych określonych w </w:t>
      </w:r>
      <w:r w:rsidRPr="005F1CFC">
        <w:rPr>
          <w:color w:val="000000" w:themeColor="text1"/>
          <w:sz w:val="22"/>
          <w:szCs w:val="22"/>
        </w:rPr>
        <w:t xml:space="preserve">Kodeksie Cywilnym. </w:t>
      </w:r>
    </w:p>
    <w:p w:rsidR="00EB5133" w:rsidRPr="005F1CFC" w:rsidRDefault="00EB5133" w:rsidP="00EB5133">
      <w:pPr>
        <w:pStyle w:val="Akapitzlist1"/>
        <w:spacing w:line="276" w:lineRule="auto"/>
        <w:jc w:val="both"/>
        <w:rPr>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xml:space="preserve">§ </w:t>
      </w:r>
      <w:r w:rsidR="00B751D1" w:rsidRPr="005F1CFC">
        <w:rPr>
          <w:rFonts w:ascii="Times New Roman" w:hAnsi="Times New Roman" w:cs="Times New Roman"/>
          <w:color w:val="000000" w:themeColor="text1"/>
        </w:rPr>
        <w:t>9</w:t>
      </w:r>
    </w:p>
    <w:p w:rsidR="00087614" w:rsidRPr="005F1CFC" w:rsidRDefault="00087614" w:rsidP="003723C7">
      <w:pPr>
        <w:pStyle w:val="Akapitzlist1"/>
        <w:numPr>
          <w:ilvl w:val="0"/>
          <w:numId w:val="25"/>
        </w:numPr>
        <w:spacing w:line="276" w:lineRule="auto"/>
        <w:jc w:val="both"/>
        <w:rPr>
          <w:color w:val="000000" w:themeColor="text1"/>
          <w:sz w:val="22"/>
          <w:szCs w:val="22"/>
        </w:rPr>
      </w:pPr>
      <w:r w:rsidRPr="005F1CFC">
        <w:rPr>
          <w:color w:val="000000" w:themeColor="text1"/>
          <w:sz w:val="22"/>
          <w:szCs w:val="22"/>
        </w:rPr>
        <w:t xml:space="preserve">Wszelkie zmiany i uzupełnienia treści niniejszej umowy, </w:t>
      </w:r>
      <w:r w:rsidR="009925BA" w:rsidRPr="005F1CFC">
        <w:rPr>
          <w:color w:val="000000" w:themeColor="text1"/>
          <w:sz w:val="22"/>
          <w:szCs w:val="22"/>
        </w:rPr>
        <w:t>wymagają aneksu sporządzonego z </w:t>
      </w:r>
      <w:r w:rsidRPr="005F1CFC">
        <w:rPr>
          <w:color w:val="000000" w:themeColor="text1"/>
          <w:sz w:val="22"/>
          <w:szCs w:val="22"/>
        </w:rPr>
        <w:t>zachowaniem formy pisemnej pod rygorem nieważności (za wyjątkami przewidzian</w:t>
      </w:r>
      <w:r w:rsidR="009925BA" w:rsidRPr="005F1CFC">
        <w:rPr>
          <w:color w:val="000000" w:themeColor="text1"/>
          <w:sz w:val="22"/>
          <w:szCs w:val="22"/>
        </w:rPr>
        <w:t>ymi zapisami niniejszej umowy).</w:t>
      </w:r>
    </w:p>
    <w:p w:rsidR="00087614" w:rsidRPr="005F1CFC" w:rsidRDefault="00087614" w:rsidP="003723C7">
      <w:pPr>
        <w:pStyle w:val="Akapitzlist1"/>
        <w:numPr>
          <w:ilvl w:val="0"/>
          <w:numId w:val="25"/>
        </w:numPr>
        <w:spacing w:line="276" w:lineRule="auto"/>
        <w:jc w:val="both"/>
        <w:rPr>
          <w:color w:val="000000" w:themeColor="text1"/>
          <w:sz w:val="22"/>
          <w:szCs w:val="22"/>
        </w:rPr>
      </w:pPr>
      <w:r w:rsidRPr="005F1CFC">
        <w:rPr>
          <w:color w:val="000000" w:themeColor="text1"/>
          <w:sz w:val="22"/>
          <w:szCs w:val="22"/>
        </w:rPr>
        <w:t xml:space="preserve">Zakazuje się zmian postanowień zawartej umowy w stosunku do treści oferty, na podstawie której dokonano wyboru Wykonawcy z zastrzeżeniem ust. 3. </w:t>
      </w:r>
    </w:p>
    <w:p w:rsidR="00087614" w:rsidRPr="005F1CFC" w:rsidRDefault="00087614" w:rsidP="003723C7">
      <w:pPr>
        <w:pStyle w:val="Akapitzlist1"/>
        <w:numPr>
          <w:ilvl w:val="0"/>
          <w:numId w:val="25"/>
        </w:numPr>
        <w:spacing w:line="276" w:lineRule="auto"/>
        <w:jc w:val="both"/>
        <w:rPr>
          <w:color w:val="000000" w:themeColor="text1"/>
          <w:sz w:val="22"/>
          <w:szCs w:val="22"/>
        </w:rPr>
      </w:pPr>
      <w:r w:rsidRPr="005F1CFC">
        <w:rPr>
          <w:color w:val="000000" w:themeColor="text1"/>
          <w:sz w:val="22"/>
          <w:szCs w:val="22"/>
        </w:rPr>
        <w:t xml:space="preserve">Zmiany umowy mogą nastąpić w następujących przypadkach: </w:t>
      </w:r>
    </w:p>
    <w:p w:rsidR="00087614" w:rsidRPr="005F1CFC" w:rsidRDefault="00087614" w:rsidP="003723C7">
      <w:pPr>
        <w:pStyle w:val="Akapitzlist1"/>
        <w:numPr>
          <w:ilvl w:val="0"/>
          <w:numId w:val="26"/>
        </w:numPr>
        <w:spacing w:line="276" w:lineRule="auto"/>
        <w:jc w:val="both"/>
        <w:rPr>
          <w:color w:val="000000" w:themeColor="text1"/>
          <w:sz w:val="22"/>
          <w:szCs w:val="22"/>
        </w:rPr>
      </w:pPr>
      <w:r w:rsidRPr="005F1CFC">
        <w:rPr>
          <w:color w:val="000000" w:themeColor="text1"/>
          <w:sz w:val="22"/>
          <w:szCs w:val="22"/>
        </w:rPr>
        <w:t>Zaistnienia okoliczności leżących po stronie Zamawiającego, w szczególności spowodowanych sytuacją finansową, zdolnościami płatniczymi, warunkami organizacyjnymi lub okolicznościami, które nie</w:t>
      </w:r>
      <w:r w:rsidR="009925BA" w:rsidRPr="005F1CFC">
        <w:rPr>
          <w:color w:val="000000" w:themeColor="text1"/>
          <w:sz w:val="22"/>
          <w:szCs w:val="22"/>
        </w:rPr>
        <w:t xml:space="preserve"> były możliwe do przewidzenia w </w:t>
      </w:r>
      <w:r w:rsidRPr="005F1CFC">
        <w:rPr>
          <w:color w:val="000000" w:themeColor="text1"/>
          <w:sz w:val="22"/>
          <w:szCs w:val="22"/>
        </w:rPr>
        <w:t xml:space="preserve">chwili zawarcia umowy - zmianie może ulec termin realizacji umowy. </w:t>
      </w:r>
    </w:p>
    <w:p w:rsidR="00087614" w:rsidRPr="005F1CFC" w:rsidRDefault="00087614" w:rsidP="003723C7">
      <w:pPr>
        <w:pStyle w:val="Akapitzlist1"/>
        <w:numPr>
          <w:ilvl w:val="0"/>
          <w:numId w:val="26"/>
        </w:numPr>
        <w:spacing w:line="276" w:lineRule="auto"/>
        <w:jc w:val="both"/>
        <w:rPr>
          <w:color w:val="000000" w:themeColor="text1"/>
          <w:sz w:val="22"/>
          <w:szCs w:val="22"/>
        </w:rPr>
      </w:pPr>
      <w:r w:rsidRPr="005F1CFC">
        <w:rPr>
          <w:color w:val="000000" w:themeColor="text1"/>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SIWZ - Zamawiający dopu</w:t>
      </w:r>
      <w:r w:rsidR="009925BA" w:rsidRPr="005F1CFC">
        <w:rPr>
          <w:color w:val="000000" w:themeColor="text1"/>
          <w:sz w:val="22"/>
          <w:szCs w:val="22"/>
        </w:rPr>
        <w:t>szcza możliwość zmiany umowy, w </w:t>
      </w:r>
      <w:r w:rsidRPr="005F1CFC">
        <w:rPr>
          <w:color w:val="000000" w:themeColor="text1"/>
          <w:sz w:val="22"/>
          <w:szCs w:val="22"/>
        </w:rPr>
        <w:t xml:space="preserve">szczególności terminu realizacji umowy. </w:t>
      </w:r>
    </w:p>
    <w:p w:rsidR="008E18E1" w:rsidRPr="005F1CFC" w:rsidRDefault="00087614" w:rsidP="00B751D1">
      <w:pPr>
        <w:pStyle w:val="Akapitzlist1"/>
        <w:numPr>
          <w:ilvl w:val="0"/>
          <w:numId w:val="26"/>
        </w:numPr>
        <w:spacing w:line="276" w:lineRule="auto"/>
        <w:jc w:val="both"/>
        <w:rPr>
          <w:color w:val="000000" w:themeColor="text1"/>
          <w:sz w:val="22"/>
          <w:szCs w:val="22"/>
        </w:rPr>
      </w:pPr>
      <w:r w:rsidRPr="005F1CFC">
        <w:rPr>
          <w:color w:val="000000" w:themeColor="text1"/>
          <w:sz w:val="22"/>
          <w:szCs w:val="22"/>
        </w:rPr>
        <w:t>Zaistnienia siły wyższej - Zamawiający dopuszcza możliwość z</w:t>
      </w:r>
      <w:r w:rsidR="009925BA" w:rsidRPr="005F1CFC">
        <w:rPr>
          <w:color w:val="000000" w:themeColor="text1"/>
          <w:sz w:val="22"/>
          <w:szCs w:val="22"/>
        </w:rPr>
        <w:t>miany terminu realizacji umowy.</w:t>
      </w:r>
    </w:p>
    <w:p w:rsidR="00087614" w:rsidRPr="005F1CFC" w:rsidRDefault="00087614" w:rsidP="003723C7">
      <w:pPr>
        <w:pStyle w:val="Akapitzlist1"/>
        <w:numPr>
          <w:ilvl w:val="0"/>
          <w:numId w:val="25"/>
        </w:numPr>
        <w:spacing w:line="276" w:lineRule="auto"/>
        <w:jc w:val="both"/>
        <w:rPr>
          <w:color w:val="000000" w:themeColor="text1"/>
          <w:sz w:val="22"/>
          <w:szCs w:val="22"/>
        </w:rPr>
      </w:pPr>
      <w:r w:rsidRPr="005F1CFC">
        <w:rPr>
          <w:color w:val="000000" w:themeColor="text1"/>
          <w:sz w:val="22"/>
          <w:szCs w:val="22"/>
        </w:rPr>
        <w:t>Zamawiający dopuszcza wprowadzenie zmiany materiał</w:t>
      </w:r>
      <w:r w:rsidR="009925BA" w:rsidRPr="005F1CFC">
        <w:rPr>
          <w:color w:val="000000" w:themeColor="text1"/>
          <w:sz w:val="22"/>
          <w:szCs w:val="22"/>
        </w:rPr>
        <w:t>ów przedstawionych</w:t>
      </w:r>
      <w:r w:rsidR="00507171">
        <w:rPr>
          <w:color w:val="000000" w:themeColor="text1"/>
          <w:sz w:val="22"/>
          <w:szCs w:val="22"/>
        </w:rPr>
        <w:t xml:space="preserve"> </w:t>
      </w:r>
      <w:r w:rsidR="009925BA" w:rsidRPr="005F1CFC">
        <w:rPr>
          <w:color w:val="000000" w:themeColor="text1"/>
          <w:sz w:val="22"/>
          <w:szCs w:val="22"/>
        </w:rPr>
        <w:t>w </w:t>
      </w:r>
      <w:r w:rsidR="00B751D1" w:rsidRPr="005F1CFC">
        <w:rPr>
          <w:color w:val="000000" w:themeColor="text1"/>
          <w:sz w:val="22"/>
          <w:szCs w:val="22"/>
        </w:rPr>
        <w:t>SOPZ</w:t>
      </w:r>
      <w:r w:rsidRPr="005F1CFC">
        <w:rPr>
          <w:color w:val="000000" w:themeColor="text1"/>
          <w:sz w:val="22"/>
          <w:szCs w:val="22"/>
        </w:rPr>
        <w:t xml:space="preserve">, pod warunkiem, że zmiany te będą korzystne dla Zamawiającego. Będą to przykładowo, okoliczności: </w:t>
      </w:r>
    </w:p>
    <w:p w:rsidR="00087614" w:rsidRPr="005F1CFC" w:rsidRDefault="00087614" w:rsidP="003723C7">
      <w:pPr>
        <w:pStyle w:val="Akapitzlist1"/>
        <w:numPr>
          <w:ilvl w:val="0"/>
          <w:numId w:val="27"/>
        </w:numPr>
        <w:spacing w:line="276" w:lineRule="auto"/>
        <w:jc w:val="both"/>
        <w:rPr>
          <w:color w:val="000000" w:themeColor="text1"/>
          <w:sz w:val="22"/>
          <w:szCs w:val="22"/>
        </w:rPr>
      </w:pPr>
      <w:r w:rsidRPr="005F1CFC">
        <w:rPr>
          <w:color w:val="000000" w:themeColor="text1"/>
          <w:sz w:val="22"/>
          <w:szCs w:val="22"/>
        </w:rPr>
        <w:t xml:space="preserve">powodujące obniżenie kosztu ponoszonego przez </w:t>
      </w:r>
      <w:r w:rsidR="009925BA" w:rsidRPr="005F1CFC">
        <w:rPr>
          <w:color w:val="000000" w:themeColor="text1"/>
          <w:sz w:val="22"/>
          <w:szCs w:val="22"/>
        </w:rPr>
        <w:t>Zamawiającego na eksploatację i </w:t>
      </w:r>
      <w:r w:rsidRPr="005F1CFC">
        <w:rPr>
          <w:color w:val="000000" w:themeColor="text1"/>
          <w:sz w:val="22"/>
          <w:szCs w:val="22"/>
        </w:rPr>
        <w:t xml:space="preserve">konserwację wykonanego przedmiotu umowy, </w:t>
      </w:r>
    </w:p>
    <w:p w:rsidR="00087614" w:rsidRPr="005F1CFC" w:rsidRDefault="00087614" w:rsidP="003723C7">
      <w:pPr>
        <w:pStyle w:val="Akapitzlist1"/>
        <w:numPr>
          <w:ilvl w:val="0"/>
          <w:numId w:val="27"/>
        </w:numPr>
        <w:spacing w:line="276" w:lineRule="auto"/>
        <w:jc w:val="both"/>
        <w:rPr>
          <w:color w:val="000000" w:themeColor="text1"/>
          <w:sz w:val="22"/>
          <w:szCs w:val="22"/>
        </w:rPr>
      </w:pPr>
      <w:r w:rsidRPr="005F1CFC">
        <w:rPr>
          <w:color w:val="000000" w:themeColor="text1"/>
          <w:sz w:val="22"/>
          <w:szCs w:val="22"/>
        </w:rPr>
        <w:t xml:space="preserve">powodujące poprawienie parametrów technicznych, </w:t>
      </w:r>
    </w:p>
    <w:p w:rsidR="00087614" w:rsidRPr="005F1CFC" w:rsidRDefault="00087614" w:rsidP="003723C7">
      <w:pPr>
        <w:pStyle w:val="Akapitzlist1"/>
        <w:numPr>
          <w:ilvl w:val="0"/>
          <w:numId w:val="27"/>
        </w:numPr>
        <w:spacing w:line="276" w:lineRule="auto"/>
        <w:jc w:val="both"/>
        <w:rPr>
          <w:color w:val="000000" w:themeColor="text1"/>
          <w:sz w:val="22"/>
          <w:szCs w:val="22"/>
        </w:rPr>
      </w:pPr>
      <w:r w:rsidRPr="005F1CFC">
        <w:rPr>
          <w:color w:val="000000" w:themeColor="text1"/>
          <w:sz w:val="22"/>
          <w:szCs w:val="22"/>
        </w:rPr>
        <w:t xml:space="preserve">wynikające z aktualizacji rozwiązań z uwagi na postęp technologiczny lub zmiany obowiązujących przepisów. Dodatkowo możliwa jest zmiana producenta poszczególnych materiałów i urządzeń przedstawionych w ofercie przetargowej, pod warunkiem, że zmiana ta nie spowoduje obniżenia parametrów </w:t>
      </w:r>
      <w:r w:rsidR="009925BA" w:rsidRPr="005F1CFC">
        <w:rPr>
          <w:color w:val="000000" w:themeColor="text1"/>
          <w:sz w:val="22"/>
          <w:szCs w:val="22"/>
        </w:rPr>
        <w:t>tych materiałów lub urządzeń. W</w:t>
      </w:r>
      <w:r w:rsidRPr="005F1CFC">
        <w:rPr>
          <w:color w:val="000000" w:themeColor="text1"/>
          <w:sz w:val="22"/>
          <w:szCs w:val="22"/>
        </w:rPr>
        <w:t xml:space="preserve">w. zmiany muszą być każdorazowo </w:t>
      </w:r>
      <w:r w:rsidR="00D04E1C">
        <w:rPr>
          <w:color w:val="000000" w:themeColor="text1"/>
          <w:sz w:val="22"/>
          <w:szCs w:val="22"/>
        </w:rPr>
        <w:t>zatwierdzone przez Zamawiającego</w:t>
      </w:r>
      <w:r w:rsidRPr="005F1CFC">
        <w:rPr>
          <w:color w:val="000000" w:themeColor="text1"/>
          <w:sz w:val="22"/>
          <w:szCs w:val="22"/>
        </w:rPr>
        <w:t xml:space="preserve">. </w:t>
      </w:r>
    </w:p>
    <w:p w:rsidR="00087614" w:rsidRPr="005F1CFC" w:rsidRDefault="00087614" w:rsidP="003723C7">
      <w:pPr>
        <w:pStyle w:val="Akapitzlist1"/>
        <w:numPr>
          <w:ilvl w:val="0"/>
          <w:numId w:val="25"/>
        </w:numPr>
        <w:spacing w:line="276" w:lineRule="auto"/>
        <w:jc w:val="both"/>
        <w:rPr>
          <w:color w:val="000000" w:themeColor="text1"/>
          <w:sz w:val="22"/>
          <w:szCs w:val="22"/>
        </w:rPr>
      </w:pPr>
      <w:r w:rsidRPr="005F1CFC">
        <w:rPr>
          <w:color w:val="000000" w:themeColor="text1"/>
          <w:sz w:val="22"/>
          <w:szCs w:val="22"/>
        </w:rPr>
        <w:t xml:space="preserve">Warunkiem dokonania zmian jest złożenie wniosku przez stronę inicjującą zmianę zawierającego: </w:t>
      </w:r>
    </w:p>
    <w:p w:rsidR="00505C74" w:rsidRPr="005F1CFC" w:rsidRDefault="00087614" w:rsidP="00505C74">
      <w:pPr>
        <w:pStyle w:val="Akapitzlist1"/>
        <w:spacing w:line="276" w:lineRule="auto"/>
        <w:jc w:val="both"/>
        <w:rPr>
          <w:color w:val="000000" w:themeColor="text1"/>
          <w:sz w:val="22"/>
          <w:szCs w:val="22"/>
        </w:rPr>
      </w:pPr>
      <w:r w:rsidRPr="005F1CFC">
        <w:rPr>
          <w:color w:val="000000" w:themeColor="text1"/>
          <w:sz w:val="22"/>
          <w:szCs w:val="22"/>
        </w:rPr>
        <w:lastRenderedPageBreak/>
        <w:t xml:space="preserve">1) opis propozycji zmiany, </w:t>
      </w:r>
    </w:p>
    <w:p w:rsidR="00087614" w:rsidRPr="005F1CFC" w:rsidRDefault="00087614" w:rsidP="00505C74">
      <w:pPr>
        <w:pStyle w:val="Akapitzlist1"/>
        <w:spacing w:line="276" w:lineRule="auto"/>
        <w:jc w:val="both"/>
        <w:rPr>
          <w:color w:val="000000" w:themeColor="text1"/>
          <w:sz w:val="22"/>
          <w:szCs w:val="22"/>
        </w:rPr>
      </w:pPr>
      <w:r w:rsidRPr="005F1CFC">
        <w:rPr>
          <w:color w:val="000000" w:themeColor="text1"/>
          <w:sz w:val="22"/>
          <w:szCs w:val="22"/>
        </w:rPr>
        <w:t xml:space="preserve">2) uzasadnienie zmiany, </w:t>
      </w:r>
    </w:p>
    <w:p w:rsidR="00F961D4" w:rsidRPr="005F1CFC" w:rsidRDefault="00087614" w:rsidP="00505C74">
      <w:pPr>
        <w:pStyle w:val="Akapitzlist1"/>
        <w:spacing w:line="276" w:lineRule="auto"/>
        <w:jc w:val="both"/>
        <w:rPr>
          <w:color w:val="000000" w:themeColor="text1"/>
          <w:sz w:val="22"/>
          <w:szCs w:val="22"/>
        </w:rPr>
      </w:pPr>
      <w:r w:rsidRPr="005F1CFC">
        <w:rPr>
          <w:color w:val="000000" w:themeColor="text1"/>
          <w:sz w:val="22"/>
          <w:szCs w:val="22"/>
        </w:rPr>
        <w:t xml:space="preserve">3) opis wpływu zmiany na termin i koszt wykonania umowy. </w:t>
      </w:r>
    </w:p>
    <w:p w:rsidR="00947193" w:rsidRPr="005F1CFC" w:rsidRDefault="00947193" w:rsidP="003723C7">
      <w:pPr>
        <w:pStyle w:val="Akapitzlist1"/>
        <w:spacing w:line="276" w:lineRule="auto"/>
        <w:jc w:val="both"/>
        <w:rPr>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1</w:t>
      </w:r>
      <w:r w:rsidR="00B751D1" w:rsidRPr="005F1CFC">
        <w:rPr>
          <w:rFonts w:ascii="Times New Roman" w:hAnsi="Times New Roman" w:cs="Times New Roman"/>
          <w:color w:val="000000" w:themeColor="text1"/>
        </w:rPr>
        <w:t>0</w:t>
      </w:r>
    </w:p>
    <w:p w:rsidR="00087614" w:rsidRPr="005F1CFC" w:rsidRDefault="00087614" w:rsidP="003723C7">
      <w:pPr>
        <w:pStyle w:val="Akapitzlist1"/>
        <w:numPr>
          <w:ilvl w:val="0"/>
          <w:numId w:val="28"/>
        </w:numPr>
        <w:spacing w:line="276" w:lineRule="auto"/>
        <w:jc w:val="both"/>
        <w:rPr>
          <w:color w:val="000000" w:themeColor="text1"/>
          <w:sz w:val="22"/>
          <w:szCs w:val="22"/>
        </w:rPr>
      </w:pPr>
      <w:r w:rsidRPr="005F1CFC">
        <w:rPr>
          <w:color w:val="000000" w:themeColor="text1"/>
          <w:sz w:val="22"/>
          <w:szCs w:val="22"/>
        </w:rPr>
        <w:t>Oprócz przypadków określonych w</w:t>
      </w:r>
      <w:r w:rsidR="007320A3" w:rsidRPr="005F1CFC">
        <w:rPr>
          <w:color w:val="000000" w:themeColor="text1"/>
          <w:sz w:val="22"/>
          <w:szCs w:val="22"/>
        </w:rPr>
        <w:t xml:space="preserve"> niniejszej umowie i</w:t>
      </w:r>
      <w:r w:rsidRPr="005F1CFC">
        <w:rPr>
          <w:color w:val="000000" w:themeColor="text1"/>
          <w:sz w:val="22"/>
          <w:szCs w:val="22"/>
        </w:rPr>
        <w:t xml:space="preserve"> przepisach Kodeksu cywilnego, Stronom przysługuje prawo odstąpienia od umowy</w:t>
      </w:r>
      <w:r w:rsidR="007320A3" w:rsidRPr="005F1CFC">
        <w:rPr>
          <w:color w:val="000000" w:themeColor="text1"/>
          <w:sz w:val="22"/>
          <w:szCs w:val="22"/>
        </w:rPr>
        <w:t xml:space="preserve"> także</w:t>
      </w:r>
      <w:r w:rsidRPr="005F1CFC">
        <w:rPr>
          <w:color w:val="000000" w:themeColor="text1"/>
          <w:sz w:val="22"/>
          <w:szCs w:val="22"/>
        </w:rPr>
        <w:t xml:space="preserve"> w następujących sytuacjach.</w:t>
      </w:r>
    </w:p>
    <w:p w:rsidR="00087614" w:rsidRPr="005F1CFC" w:rsidRDefault="00087614" w:rsidP="003723C7">
      <w:pPr>
        <w:pStyle w:val="Akapitzlist1"/>
        <w:numPr>
          <w:ilvl w:val="0"/>
          <w:numId w:val="36"/>
        </w:numPr>
        <w:tabs>
          <w:tab w:val="left" w:pos="964"/>
        </w:tabs>
        <w:autoSpaceDE w:val="0"/>
        <w:spacing w:line="276" w:lineRule="auto"/>
        <w:jc w:val="both"/>
        <w:rPr>
          <w:color w:val="000000" w:themeColor="text1"/>
          <w:sz w:val="22"/>
          <w:szCs w:val="22"/>
        </w:rPr>
      </w:pPr>
      <w:r w:rsidRPr="005F1CFC">
        <w:rPr>
          <w:color w:val="000000" w:themeColor="text1"/>
          <w:sz w:val="22"/>
          <w:szCs w:val="22"/>
        </w:rPr>
        <w:t>zostanie ogłoszona upadłość lub likwidacja Wykonawcy,</w:t>
      </w:r>
    </w:p>
    <w:p w:rsidR="00087614" w:rsidRPr="005F1CFC" w:rsidRDefault="00087614" w:rsidP="003723C7">
      <w:pPr>
        <w:pStyle w:val="Akapitzlist1"/>
        <w:numPr>
          <w:ilvl w:val="0"/>
          <w:numId w:val="36"/>
        </w:numPr>
        <w:tabs>
          <w:tab w:val="left" w:pos="964"/>
        </w:tabs>
        <w:autoSpaceDE w:val="0"/>
        <w:spacing w:line="276" w:lineRule="auto"/>
        <w:jc w:val="both"/>
        <w:rPr>
          <w:color w:val="000000" w:themeColor="text1"/>
          <w:sz w:val="22"/>
          <w:szCs w:val="22"/>
        </w:rPr>
      </w:pPr>
      <w:r w:rsidRPr="005F1CFC">
        <w:rPr>
          <w:color w:val="000000" w:themeColor="text1"/>
          <w:sz w:val="22"/>
          <w:szCs w:val="22"/>
        </w:rPr>
        <w:t>komornik rozpocznie egzekucje z majątku Wykonawcy,</w:t>
      </w:r>
    </w:p>
    <w:p w:rsidR="00087614" w:rsidRPr="005F1CFC" w:rsidRDefault="00087614" w:rsidP="003723C7">
      <w:pPr>
        <w:pStyle w:val="Akapitzlist1"/>
        <w:numPr>
          <w:ilvl w:val="0"/>
          <w:numId w:val="28"/>
        </w:numPr>
        <w:tabs>
          <w:tab w:val="left" w:pos="360"/>
          <w:tab w:val="left" w:pos="540"/>
        </w:tabs>
        <w:spacing w:line="276" w:lineRule="auto"/>
        <w:jc w:val="both"/>
        <w:rPr>
          <w:color w:val="000000" w:themeColor="text1"/>
          <w:sz w:val="22"/>
          <w:szCs w:val="22"/>
        </w:rPr>
      </w:pPr>
      <w:r w:rsidRPr="005F1CFC">
        <w:rPr>
          <w:color w:val="000000" w:themeColor="text1"/>
          <w:sz w:val="22"/>
          <w:szCs w:val="22"/>
        </w:rPr>
        <w:t>W razie zaistnienia istotnej zmiany okoliczności powodującej</w:t>
      </w:r>
      <w:r w:rsidR="009925BA" w:rsidRPr="005F1CFC">
        <w:rPr>
          <w:color w:val="000000" w:themeColor="text1"/>
          <w:sz w:val="22"/>
          <w:szCs w:val="22"/>
        </w:rPr>
        <w:t>, że wykonanie umowy nie leży w </w:t>
      </w:r>
      <w:r w:rsidRPr="005F1CFC">
        <w:rPr>
          <w:color w:val="000000" w:themeColor="text1"/>
          <w:sz w:val="22"/>
          <w:szCs w:val="22"/>
        </w:rPr>
        <w:t>interesie</w:t>
      </w:r>
      <w:r w:rsidRPr="005F1CFC">
        <w:rPr>
          <w:rFonts w:eastAsia="Arial Unicode MS"/>
          <w:color w:val="000000" w:themeColor="text1"/>
          <w:sz w:val="22"/>
          <w:szCs w:val="22"/>
        </w:rPr>
        <w:t xml:space="preserve"> publicznym, czego nie można było przewidzieć w chwili zawarcia umowy, lub dalsze wykonywanie umowy może zagrozić istotnemu interesowi bezpieczeństwa państwa lub </w:t>
      </w:r>
      <w:r w:rsidR="007320A3" w:rsidRPr="005F1CFC">
        <w:rPr>
          <w:rFonts w:eastAsia="Arial Unicode MS"/>
          <w:color w:val="000000" w:themeColor="text1"/>
          <w:sz w:val="22"/>
          <w:szCs w:val="22"/>
        </w:rPr>
        <w:t>bezpieczeństwu publicznemu, Z</w:t>
      </w:r>
      <w:r w:rsidRPr="005F1CFC">
        <w:rPr>
          <w:rFonts w:eastAsia="Arial Unicode MS"/>
          <w:color w:val="000000" w:themeColor="text1"/>
          <w:sz w:val="22"/>
          <w:szCs w:val="22"/>
        </w:rPr>
        <w:t xml:space="preserve">amawiający może odstąpić od umowy w terminie </w:t>
      </w:r>
      <w:r w:rsidRPr="005F1CFC">
        <w:rPr>
          <w:color w:val="000000" w:themeColor="text1"/>
          <w:sz w:val="22"/>
          <w:szCs w:val="22"/>
        </w:rPr>
        <w:t>30 dni od powzięcia wiadomości o powyższych okolicznościach. W takim przypadku Wykonawca może żądać jedynie wynagrodzenia należnego mu z tytułu wykonania części umowy.</w:t>
      </w:r>
    </w:p>
    <w:p w:rsidR="00D307F8" w:rsidRPr="005F1CFC" w:rsidRDefault="00087614" w:rsidP="00B751D1">
      <w:pPr>
        <w:pStyle w:val="Akapitzlist1"/>
        <w:numPr>
          <w:ilvl w:val="0"/>
          <w:numId w:val="28"/>
        </w:numPr>
        <w:tabs>
          <w:tab w:val="left" w:pos="360"/>
          <w:tab w:val="left" w:pos="540"/>
        </w:tabs>
        <w:spacing w:line="276" w:lineRule="auto"/>
        <w:jc w:val="both"/>
        <w:rPr>
          <w:color w:val="000000" w:themeColor="text1"/>
          <w:sz w:val="22"/>
          <w:szCs w:val="22"/>
        </w:rPr>
      </w:pPr>
      <w:r w:rsidRPr="005F1CFC">
        <w:rPr>
          <w:color w:val="000000" w:themeColor="text1"/>
          <w:sz w:val="22"/>
          <w:szCs w:val="22"/>
        </w:rPr>
        <w:t xml:space="preserve"> Odstąpienie od umowy powinno nastąpić w formie pisemnej pod rygorem nieważności i powinno zawierać uzasadnienie.</w:t>
      </w:r>
    </w:p>
    <w:p w:rsidR="00B751D1" w:rsidRPr="005F1CFC" w:rsidRDefault="00B751D1" w:rsidP="003723C7">
      <w:pPr>
        <w:spacing w:after="0" w:line="276" w:lineRule="auto"/>
        <w:jc w:val="center"/>
        <w:rPr>
          <w:rFonts w:ascii="Times New Roman" w:hAnsi="Times New Roman" w:cs="Times New Roman"/>
          <w:color w:val="000000" w:themeColor="text1"/>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1</w:t>
      </w:r>
      <w:r w:rsidR="00B751D1" w:rsidRPr="005F1CFC">
        <w:rPr>
          <w:rFonts w:ascii="Times New Roman" w:hAnsi="Times New Roman" w:cs="Times New Roman"/>
          <w:color w:val="000000" w:themeColor="text1"/>
        </w:rPr>
        <w:t>1</w:t>
      </w:r>
    </w:p>
    <w:p w:rsidR="00087614" w:rsidRPr="005F1CFC" w:rsidRDefault="00087614" w:rsidP="003723C7">
      <w:pPr>
        <w:pStyle w:val="Tekstpodstawowy"/>
        <w:numPr>
          <w:ilvl w:val="0"/>
          <w:numId w:val="35"/>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Osobami uprawnionymi do reprezentowania S</w:t>
      </w:r>
      <w:r w:rsidR="009925BA" w:rsidRPr="005F1CFC">
        <w:rPr>
          <w:rFonts w:ascii="Times New Roman" w:hAnsi="Times New Roman"/>
          <w:color w:val="000000" w:themeColor="text1"/>
          <w:sz w:val="22"/>
          <w:szCs w:val="22"/>
        </w:rPr>
        <w:t>tron w trakcie trwania umowy, w </w:t>
      </w:r>
      <w:r w:rsidRPr="005F1CFC">
        <w:rPr>
          <w:rFonts w:ascii="Times New Roman" w:hAnsi="Times New Roman"/>
          <w:color w:val="000000" w:themeColor="text1"/>
          <w:sz w:val="22"/>
          <w:szCs w:val="22"/>
        </w:rPr>
        <w:t>zakresie uzg</w:t>
      </w:r>
      <w:r w:rsidR="00505C74" w:rsidRPr="005F1CFC">
        <w:rPr>
          <w:rFonts w:ascii="Times New Roman" w:hAnsi="Times New Roman"/>
          <w:color w:val="000000" w:themeColor="text1"/>
          <w:sz w:val="22"/>
          <w:szCs w:val="22"/>
        </w:rPr>
        <w:t>odnień</w:t>
      </w:r>
      <w:r w:rsidRPr="005F1CFC">
        <w:rPr>
          <w:rFonts w:ascii="Times New Roman" w:hAnsi="Times New Roman"/>
          <w:color w:val="000000" w:themeColor="text1"/>
          <w:sz w:val="22"/>
          <w:szCs w:val="22"/>
        </w:rPr>
        <w:t xml:space="preserve"> koniecznych do prawidłowego wykonywania przedmiotu umowy, są:  </w:t>
      </w:r>
    </w:p>
    <w:p w:rsidR="00087614" w:rsidRPr="005F1CFC" w:rsidRDefault="00087614" w:rsidP="003723C7">
      <w:pPr>
        <w:pStyle w:val="Tekstpodstawowy"/>
        <w:numPr>
          <w:ilvl w:val="0"/>
          <w:numId w:val="3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po stronie Wykonawcy - </w:t>
      </w:r>
      <w:r w:rsidR="00B751D1" w:rsidRPr="005F1CFC">
        <w:rPr>
          <w:rFonts w:ascii="Times New Roman" w:hAnsi="Times New Roman"/>
          <w:color w:val="000000" w:themeColor="text1"/>
          <w:sz w:val="22"/>
          <w:szCs w:val="22"/>
        </w:rPr>
        <w:t>………………………………</w:t>
      </w:r>
      <w:r w:rsidRPr="005F1CFC">
        <w:rPr>
          <w:rFonts w:ascii="Times New Roman" w:hAnsi="Times New Roman"/>
          <w:color w:val="000000" w:themeColor="text1"/>
          <w:sz w:val="22"/>
          <w:szCs w:val="22"/>
        </w:rPr>
        <w:t xml:space="preserve">, </w:t>
      </w:r>
    </w:p>
    <w:p w:rsidR="00087614" w:rsidRPr="005F1CFC" w:rsidRDefault="00087614" w:rsidP="003723C7">
      <w:pPr>
        <w:pStyle w:val="Tekstpodstawowy"/>
        <w:numPr>
          <w:ilvl w:val="0"/>
          <w:numId w:val="38"/>
        </w:numPr>
        <w:spacing w:after="0" w:line="276" w:lineRule="auto"/>
        <w:jc w:val="both"/>
        <w:rPr>
          <w:rFonts w:ascii="Times New Roman" w:hAnsi="Times New Roman"/>
          <w:color w:val="000000" w:themeColor="text1"/>
          <w:sz w:val="22"/>
          <w:szCs w:val="22"/>
        </w:rPr>
      </w:pPr>
      <w:r w:rsidRPr="005F1CFC">
        <w:rPr>
          <w:rFonts w:ascii="Times New Roman" w:hAnsi="Times New Roman"/>
          <w:color w:val="000000" w:themeColor="text1"/>
          <w:sz w:val="22"/>
          <w:szCs w:val="22"/>
        </w:rPr>
        <w:t xml:space="preserve">po stronie Zamawiającego </w:t>
      </w:r>
      <w:r w:rsidR="00B751D1" w:rsidRPr="005F1CFC">
        <w:rPr>
          <w:rFonts w:ascii="Times New Roman" w:hAnsi="Times New Roman"/>
          <w:color w:val="000000" w:themeColor="text1"/>
          <w:sz w:val="22"/>
          <w:szCs w:val="22"/>
        </w:rPr>
        <w:t>-………………………………..</w:t>
      </w:r>
      <w:r w:rsidRPr="005F1CFC">
        <w:rPr>
          <w:rFonts w:ascii="Times New Roman" w:hAnsi="Times New Roman"/>
          <w:color w:val="000000" w:themeColor="text1"/>
          <w:sz w:val="22"/>
          <w:szCs w:val="22"/>
        </w:rPr>
        <w:t xml:space="preserve">, </w:t>
      </w:r>
    </w:p>
    <w:p w:rsidR="009925BA" w:rsidRDefault="009925BA" w:rsidP="009925BA">
      <w:pPr>
        <w:pStyle w:val="Tekstpodstawowy"/>
        <w:spacing w:after="0" w:line="276" w:lineRule="auto"/>
        <w:jc w:val="both"/>
        <w:rPr>
          <w:rFonts w:ascii="Times New Roman" w:hAnsi="Times New Roman"/>
          <w:color w:val="000000" w:themeColor="text1"/>
          <w:sz w:val="22"/>
          <w:szCs w:val="22"/>
        </w:rPr>
      </w:pPr>
    </w:p>
    <w:p w:rsidR="00696D25" w:rsidRPr="005F1CFC" w:rsidRDefault="00696D25" w:rsidP="00696D25">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12</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1.Z chwilą przekazania przedmiotu umowy, Wykonawca przenosi na Zamawiającego, bez ograniczeń czasowych i terytorialnych wszystkie przysługujące mu do przedmiotu umowy majątkowe prawa autorskie, na wszystkich znanych w chwili przekazania przedmiotu umowy polach eksploatacji, w</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szczególności tych wymienionych w art. 50 Ustawy z dnia 4 lutego 1994r. o prawie autorskim i</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prawach pokrewnych (Dz. U. 1994 nr 24 poz. 83 z późn. zm.), a także polach eksploatacji obejmujących prawo do:</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a)przekazywania i udostępniania osobom trzecim, ze szczególnym uwzględnieniem Ministerstwa Kultury i Dziedzictwa Narodowego;</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b)utrwalenie wszelkimi znanymi technikami, w tym techniką zapisu cyfrowego, elektronicznego, magnetycznego, światłoczułego, technikami drukarskimi, reprograficzną zapisu magnetycznego oraz techniką cyfrową, w formie elektronicznej, jak i w sieciach multimedialnych na wszystkich nośnikach danych;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c)zwielokrotnienie na nośnikach w technikach, o których mowa w pkt. b);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d)publiczne udostępnienie nośników;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e)publiczne odtwarzanie, wystawianie i wyświetlanie;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f)wprowadzanie do pamięci komputera i do sieci multimedialnej w nieograniczonej ilości nadań i</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 xml:space="preserve">wielkości nakładów;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g)wprowadzanie do obrotu przy użyciu Internetu i innych technik przekazu danych wykorzystujących sieci telekomunikacyjne, informatyczne i bezprzewodowe;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lastRenderedPageBreak/>
        <w:t xml:space="preserve">h)publiczne udostępnianie przedmiotu umowy, w taki sposób, aby każdy mógł mieć do niego dostęp w miejscu i czasie przez siebie wybranym;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i)sporządzanie wersji obcojęzycznych;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j)zamieszczania w dokumentacji przetargowej oraz udostępnianie i umieszczanie na własnej stronie internetowej;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k)wykorzystywanie utworów oraz ich elementów do wykonywania nowych opracowań, w tym materiałów reklamowych i promocyjnych, strategii, koncepcji, planów itp., a także wykorzystywanie utworów oraz ich elementów do korzystania oraz rozpowszechniania opracowań, strategii, koncepcji, planów itp., oraz wyrażanie zgody na wykonywanie powyższego przez osoby trzecie (zgoda na wykonywanie praw zależnych);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l)tłumaczenie utworów w całości lub w części, a w szczególności na języki obce oraz zmiana i</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 xml:space="preserve">przepisanie na inny rodzaj zapisu bądź systemu;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2.Wykonawca przenosi na Zamawiającego, bez dodatkowego wynagrodzenia, również prawa pokrewne do przedmiotu umowy wraz z prawem do wykonywania autorskich praw zależnych do opracowań (zmian, przeróbek, adaptacji, aktualizacji) przedmiotu umowy, w tym do rozporządzania i</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 xml:space="preserve">korzystania w zakresie, o którym mowa w ust. 1 niniejszego paragrafu.  </w:t>
      </w:r>
    </w:p>
    <w:p w:rsidR="00696D25" w:rsidRP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 xml:space="preserve">3.Wykonawca zapewnia, że przedmiot umowy, będzie wynikiem wyłącznie jego twórczości i nie będzie naruszał praw majątkowych ani osobistych osób trzecich. Wykonawca zobowiązuje się również, że przed dostarczeniem przedmiotu umowy Zamawiającemu nie dokona żadnych rozporządzeń autorskimi prawami majątkowymi do przedmiotu umowy, nie udzieli żadnych licencji na korzystanie z tych praw, ani nie dokona ograniczeń wykonywania autorskich praw osobistych. </w:t>
      </w:r>
    </w:p>
    <w:p w:rsidR="00696D25" w:rsidRDefault="00696D25" w:rsidP="00696D25">
      <w:pPr>
        <w:pStyle w:val="Tekstpodstawowy"/>
        <w:spacing w:after="0" w:line="276" w:lineRule="auto"/>
        <w:jc w:val="both"/>
        <w:rPr>
          <w:rFonts w:ascii="Times New Roman" w:hAnsi="Times New Roman"/>
          <w:color w:val="000000" w:themeColor="text1"/>
          <w:sz w:val="22"/>
          <w:szCs w:val="22"/>
        </w:rPr>
      </w:pPr>
      <w:r w:rsidRPr="00696D25">
        <w:rPr>
          <w:rFonts w:ascii="Times New Roman" w:hAnsi="Times New Roman"/>
          <w:color w:val="000000" w:themeColor="text1"/>
          <w:sz w:val="22"/>
          <w:szCs w:val="22"/>
        </w:rPr>
        <w:t>4.</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 xml:space="preserve">Strony zgodnie oświadczają, że wynagrodzenie wskazane w § </w:t>
      </w:r>
      <w:r>
        <w:rPr>
          <w:rFonts w:ascii="Times New Roman" w:hAnsi="Times New Roman"/>
          <w:color w:val="000000" w:themeColor="text1"/>
          <w:sz w:val="22"/>
          <w:szCs w:val="22"/>
        </w:rPr>
        <w:t>5</w:t>
      </w:r>
      <w:r w:rsidRPr="00696D25">
        <w:rPr>
          <w:rFonts w:ascii="Times New Roman" w:hAnsi="Times New Roman"/>
          <w:color w:val="000000" w:themeColor="text1"/>
          <w:sz w:val="22"/>
          <w:szCs w:val="22"/>
        </w:rPr>
        <w:t xml:space="preserve"> niniejszej umowy wyczerpuje w</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 xml:space="preserve">całości należności przysługujące Wykonawcy w związku z zawarciem i wykonaniem niniejszej umowy; w szczególności wynagrodzenie wskazane w § </w:t>
      </w:r>
      <w:r>
        <w:rPr>
          <w:rFonts w:ascii="Times New Roman" w:hAnsi="Times New Roman"/>
          <w:color w:val="000000" w:themeColor="text1"/>
          <w:sz w:val="22"/>
          <w:szCs w:val="22"/>
        </w:rPr>
        <w:t>5</w:t>
      </w:r>
      <w:r w:rsidRPr="00696D25">
        <w:rPr>
          <w:rFonts w:ascii="Times New Roman" w:hAnsi="Times New Roman"/>
          <w:color w:val="000000" w:themeColor="text1"/>
          <w:sz w:val="22"/>
          <w:szCs w:val="22"/>
        </w:rPr>
        <w:t xml:space="preserve"> niniejszej umowy obejmuje także zapłatę z</w:t>
      </w:r>
      <w:r>
        <w:rPr>
          <w:rFonts w:ascii="Times New Roman" w:hAnsi="Times New Roman"/>
          <w:color w:val="000000" w:themeColor="text1"/>
          <w:sz w:val="22"/>
          <w:szCs w:val="22"/>
        </w:rPr>
        <w:t> </w:t>
      </w:r>
      <w:r w:rsidRPr="00696D25">
        <w:rPr>
          <w:rFonts w:ascii="Times New Roman" w:hAnsi="Times New Roman"/>
          <w:color w:val="000000" w:themeColor="text1"/>
          <w:sz w:val="22"/>
          <w:szCs w:val="22"/>
        </w:rPr>
        <w:t>tytułu korzystania z przedmiotu umowy na wszystkich wskazanych w umowie polach eksploatacji, jak również z tytułu przeniesienia prawa własności oraz nośników, na których został utrwalony, oraz za udzielenie zgody na wykonywanie przez nabywcę praw zależnych.</w:t>
      </w:r>
    </w:p>
    <w:p w:rsidR="00696D25" w:rsidRPr="005F1CFC" w:rsidRDefault="00696D25" w:rsidP="009925BA">
      <w:pPr>
        <w:pStyle w:val="Tekstpodstawowy"/>
        <w:spacing w:after="0" w:line="276" w:lineRule="auto"/>
        <w:jc w:val="both"/>
        <w:rPr>
          <w:rFonts w:ascii="Times New Roman" w:hAnsi="Times New Roman"/>
          <w:color w:val="000000" w:themeColor="text1"/>
          <w:sz w:val="22"/>
          <w:szCs w:val="22"/>
        </w:rPr>
      </w:pPr>
    </w:p>
    <w:p w:rsidR="00087614" w:rsidRPr="005F1CFC" w:rsidRDefault="00087614" w:rsidP="003723C7">
      <w:pPr>
        <w:spacing w:after="0" w:line="276" w:lineRule="auto"/>
        <w:jc w:val="center"/>
        <w:rPr>
          <w:rFonts w:ascii="Times New Roman" w:hAnsi="Times New Roman" w:cs="Times New Roman"/>
          <w:color w:val="000000" w:themeColor="text1"/>
        </w:rPr>
      </w:pPr>
      <w:r w:rsidRPr="005F1CFC">
        <w:rPr>
          <w:rFonts w:ascii="Times New Roman" w:hAnsi="Times New Roman" w:cs="Times New Roman"/>
          <w:color w:val="000000" w:themeColor="text1"/>
        </w:rPr>
        <w:t>§ 1</w:t>
      </w:r>
      <w:r w:rsidR="00696D25">
        <w:rPr>
          <w:rFonts w:ascii="Times New Roman" w:hAnsi="Times New Roman" w:cs="Times New Roman"/>
          <w:color w:val="000000" w:themeColor="text1"/>
        </w:rPr>
        <w:t>3</w:t>
      </w:r>
    </w:p>
    <w:p w:rsidR="00087614" w:rsidRPr="005F1CFC" w:rsidRDefault="00087614" w:rsidP="003723C7">
      <w:pPr>
        <w:pStyle w:val="Akapitzlist1"/>
        <w:numPr>
          <w:ilvl w:val="0"/>
          <w:numId w:val="29"/>
        </w:numPr>
        <w:spacing w:line="276" w:lineRule="auto"/>
        <w:jc w:val="both"/>
        <w:rPr>
          <w:color w:val="000000" w:themeColor="text1"/>
          <w:sz w:val="22"/>
          <w:szCs w:val="22"/>
        </w:rPr>
      </w:pPr>
      <w:r w:rsidRPr="005F1CFC">
        <w:rPr>
          <w:color w:val="000000" w:themeColor="text1"/>
          <w:sz w:val="22"/>
          <w:szCs w:val="22"/>
        </w:rPr>
        <w:t>W sprawach nieuregulowanych niniejszą umową stosuje się przepisy Kodeksu Cywilnego, ustawy</w:t>
      </w:r>
      <w:r w:rsidR="002664B4" w:rsidRPr="005F1CFC">
        <w:rPr>
          <w:color w:val="000000" w:themeColor="text1"/>
          <w:sz w:val="22"/>
          <w:szCs w:val="22"/>
        </w:rPr>
        <w:t xml:space="preserve"> Prawo zamówień publicznych</w:t>
      </w:r>
      <w:r w:rsidR="00B751D1" w:rsidRPr="005F1CFC">
        <w:rPr>
          <w:color w:val="000000" w:themeColor="text1"/>
          <w:sz w:val="22"/>
          <w:szCs w:val="22"/>
        </w:rPr>
        <w:t xml:space="preserve"> o</w:t>
      </w:r>
      <w:r w:rsidR="002664B4" w:rsidRPr="005F1CFC">
        <w:rPr>
          <w:color w:val="000000" w:themeColor="text1"/>
          <w:sz w:val="22"/>
          <w:szCs w:val="22"/>
        </w:rPr>
        <w:t>raz zapisy SIWZ dotyczące ww. zadania.</w:t>
      </w:r>
    </w:p>
    <w:p w:rsidR="00087614" w:rsidRPr="005F1CFC" w:rsidRDefault="00087614" w:rsidP="003723C7">
      <w:pPr>
        <w:pStyle w:val="Akapitzlist1"/>
        <w:numPr>
          <w:ilvl w:val="0"/>
          <w:numId w:val="29"/>
        </w:numPr>
        <w:spacing w:line="276" w:lineRule="auto"/>
        <w:jc w:val="both"/>
        <w:rPr>
          <w:color w:val="000000" w:themeColor="text1"/>
          <w:sz w:val="22"/>
          <w:szCs w:val="22"/>
        </w:rPr>
      </w:pPr>
      <w:r w:rsidRPr="005F1CFC">
        <w:rPr>
          <w:color w:val="000000" w:themeColor="text1"/>
          <w:sz w:val="22"/>
          <w:szCs w:val="22"/>
        </w:rPr>
        <w:t xml:space="preserve">Wszystkie spory wynikające z realizacji niniejszej umowy, które nie mogą być rozstrzygnięte polubownie, będą rozstrzygane przez Sąd właściwy dla siedziby Zamawiającego. </w:t>
      </w:r>
    </w:p>
    <w:p w:rsidR="00087614" w:rsidRPr="005F1CFC" w:rsidRDefault="00087614" w:rsidP="003723C7">
      <w:pPr>
        <w:pStyle w:val="Akapitzlist1"/>
        <w:numPr>
          <w:ilvl w:val="0"/>
          <w:numId w:val="29"/>
        </w:numPr>
        <w:spacing w:line="276" w:lineRule="auto"/>
        <w:jc w:val="both"/>
        <w:rPr>
          <w:color w:val="000000" w:themeColor="text1"/>
          <w:sz w:val="22"/>
          <w:szCs w:val="22"/>
        </w:rPr>
      </w:pPr>
      <w:r w:rsidRPr="005F1CFC">
        <w:rPr>
          <w:color w:val="000000" w:themeColor="text1"/>
          <w:sz w:val="22"/>
          <w:szCs w:val="22"/>
        </w:rPr>
        <w:t>Integralną część niniejszej umowy stanowi</w:t>
      </w:r>
      <w:r w:rsidR="00505C74" w:rsidRPr="005F1CFC">
        <w:rPr>
          <w:color w:val="000000" w:themeColor="text1"/>
          <w:sz w:val="22"/>
          <w:szCs w:val="22"/>
        </w:rPr>
        <w:t>:</w:t>
      </w:r>
      <w:r w:rsidRPr="005F1CFC">
        <w:rPr>
          <w:color w:val="000000" w:themeColor="text1"/>
          <w:sz w:val="22"/>
          <w:szCs w:val="22"/>
        </w:rPr>
        <w:t xml:space="preserve"> oferta</w:t>
      </w:r>
      <w:r w:rsidR="00487012" w:rsidRPr="005F1CFC">
        <w:rPr>
          <w:color w:val="000000" w:themeColor="text1"/>
          <w:sz w:val="22"/>
          <w:szCs w:val="22"/>
        </w:rPr>
        <w:t xml:space="preserve"> Wykonawcy.</w:t>
      </w:r>
    </w:p>
    <w:p w:rsidR="00087614" w:rsidRPr="005F1CFC" w:rsidRDefault="00087614" w:rsidP="003723C7">
      <w:pPr>
        <w:pStyle w:val="Akapitzlist1"/>
        <w:numPr>
          <w:ilvl w:val="0"/>
          <w:numId w:val="29"/>
        </w:numPr>
        <w:spacing w:line="276" w:lineRule="auto"/>
        <w:jc w:val="both"/>
        <w:rPr>
          <w:color w:val="000000" w:themeColor="text1"/>
          <w:sz w:val="22"/>
          <w:szCs w:val="22"/>
        </w:rPr>
      </w:pPr>
      <w:r w:rsidRPr="005F1CFC">
        <w:rPr>
          <w:color w:val="000000" w:themeColor="text1"/>
          <w:sz w:val="22"/>
          <w:szCs w:val="22"/>
        </w:rPr>
        <w:t xml:space="preserve">Umowę niniejszą sporządzono w 3 jednobrzmiących egzemplarzach w tym 2 egzemplarze otrzymuje Zamawiający a 1 egzemplarz Wykonawca. </w:t>
      </w:r>
    </w:p>
    <w:p w:rsidR="009925BA" w:rsidRPr="005F1CFC" w:rsidRDefault="009925BA" w:rsidP="003723C7">
      <w:pPr>
        <w:spacing w:after="0" w:line="276" w:lineRule="auto"/>
        <w:jc w:val="both"/>
        <w:rPr>
          <w:rFonts w:ascii="Times New Roman" w:hAnsi="Times New Roman" w:cs="Times New Roman"/>
          <w:color w:val="000000" w:themeColor="text1"/>
        </w:rPr>
      </w:pPr>
    </w:p>
    <w:p w:rsidR="009925BA" w:rsidRDefault="009925BA" w:rsidP="003723C7">
      <w:pPr>
        <w:spacing w:after="0" w:line="276" w:lineRule="auto"/>
        <w:jc w:val="both"/>
        <w:rPr>
          <w:rFonts w:ascii="Times New Roman" w:hAnsi="Times New Roman" w:cs="Times New Roman"/>
          <w:color w:val="000000" w:themeColor="text1"/>
        </w:rPr>
      </w:pPr>
    </w:p>
    <w:p w:rsidR="00233B01" w:rsidRDefault="00233B01" w:rsidP="003723C7">
      <w:pPr>
        <w:spacing w:after="0" w:line="276" w:lineRule="auto"/>
        <w:jc w:val="both"/>
        <w:rPr>
          <w:rFonts w:ascii="Times New Roman" w:hAnsi="Times New Roman" w:cs="Times New Roman"/>
          <w:color w:val="000000" w:themeColor="text1"/>
        </w:rPr>
      </w:pPr>
    </w:p>
    <w:p w:rsidR="008D7281" w:rsidRDefault="008D7281" w:rsidP="003723C7">
      <w:pPr>
        <w:spacing w:after="0" w:line="276" w:lineRule="auto"/>
        <w:jc w:val="both"/>
        <w:rPr>
          <w:rFonts w:ascii="Times New Roman" w:hAnsi="Times New Roman" w:cs="Times New Roman"/>
          <w:color w:val="000000" w:themeColor="text1"/>
        </w:rPr>
      </w:pPr>
    </w:p>
    <w:p w:rsidR="001759E8" w:rsidRPr="005F1CFC" w:rsidRDefault="004A6E04" w:rsidP="003723C7">
      <w:p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w:t>
      </w:r>
    </w:p>
    <w:p w:rsidR="00087614" w:rsidRPr="005F1CFC" w:rsidRDefault="00087614" w:rsidP="003723C7">
      <w:pPr>
        <w:spacing w:after="0" w:line="276" w:lineRule="auto"/>
        <w:jc w:val="both"/>
        <w:rPr>
          <w:rFonts w:ascii="Times New Roman" w:hAnsi="Times New Roman" w:cs="Times New Roman"/>
          <w:color w:val="000000" w:themeColor="text1"/>
        </w:rPr>
      </w:pPr>
      <w:r w:rsidRPr="005F1CFC">
        <w:rPr>
          <w:rFonts w:ascii="Times New Roman" w:hAnsi="Times New Roman" w:cs="Times New Roman"/>
          <w:color w:val="000000" w:themeColor="text1"/>
        </w:rPr>
        <w:t xml:space="preserve">           ZAMAWIAJĄCY                                                                           WYKONAWCA </w:t>
      </w:r>
    </w:p>
    <w:p w:rsidR="00505C74" w:rsidRPr="005F1CFC" w:rsidRDefault="00505C74" w:rsidP="003723C7">
      <w:pPr>
        <w:spacing w:after="0" w:line="276" w:lineRule="auto"/>
        <w:jc w:val="both"/>
        <w:rPr>
          <w:rFonts w:ascii="Times New Roman" w:hAnsi="Times New Roman" w:cs="Times New Roman"/>
          <w:color w:val="000000" w:themeColor="text1"/>
        </w:rPr>
      </w:pPr>
    </w:p>
    <w:p w:rsidR="00D40674" w:rsidRPr="005F1CFC" w:rsidRDefault="00D40674" w:rsidP="003723C7">
      <w:pPr>
        <w:spacing w:after="0" w:line="276" w:lineRule="auto"/>
        <w:jc w:val="both"/>
        <w:rPr>
          <w:rFonts w:ascii="Times New Roman" w:hAnsi="Times New Roman" w:cs="Times New Roman"/>
          <w:color w:val="000000" w:themeColor="text1"/>
          <w:sz w:val="18"/>
          <w:szCs w:val="18"/>
          <w:u w:val="single"/>
        </w:rPr>
      </w:pPr>
      <w:r w:rsidRPr="005F1CFC">
        <w:rPr>
          <w:rFonts w:ascii="Times New Roman" w:hAnsi="Times New Roman" w:cs="Times New Roman"/>
          <w:color w:val="000000" w:themeColor="text1"/>
          <w:sz w:val="18"/>
          <w:szCs w:val="18"/>
          <w:u w:val="single"/>
        </w:rPr>
        <w:t>Załączniki:</w:t>
      </w:r>
    </w:p>
    <w:p w:rsidR="00D40674" w:rsidRPr="005F1CFC" w:rsidRDefault="004C1156" w:rsidP="003723C7">
      <w:pPr>
        <w:spacing w:after="0" w:line="276" w:lineRule="auto"/>
        <w:jc w:val="both"/>
        <w:rPr>
          <w:rFonts w:ascii="Times New Roman" w:hAnsi="Times New Roman" w:cs="Times New Roman"/>
          <w:color w:val="000000" w:themeColor="text1"/>
          <w:sz w:val="18"/>
          <w:szCs w:val="18"/>
        </w:rPr>
      </w:pPr>
      <w:r w:rsidRPr="005F1CFC">
        <w:rPr>
          <w:rFonts w:ascii="Times New Roman" w:hAnsi="Times New Roman" w:cs="Times New Roman"/>
          <w:color w:val="000000" w:themeColor="text1"/>
          <w:sz w:val="18"/>
          <w:szCs w:val="18"/>
        </w:rPr>
        <w:t>1.</w:t>
      </w:r>
      <w:r w:rsidR="00D40674" w:rsidRPr="005F1CFC">
        <w:rPr>
          <w:rFonts w:ascii="Times New Roman" w:hAnsi="Times New Roman" w:cs="Times New Roman"/>
          <w:color w:val="000000" w:themeColor="text1"/>
          <w:sz w:val="18"/>
          <w:szCs w:val="18"/>
        </w:rPr>
        <w:t>Oferta Wykonawcy.</w:t>
      </w:r>
    </w:p>
    <w:sectPr w:rsidR="00D40674" w:rsidRPr="005F1CFC" w:rsidSect="0014664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F26" w:rsidRDefault="00B36F26">
      <w:pPr>
        <w:spacing w:after="0" w:line="240" w:lineRule="auto"/>
        <w:rPr>
          <w:rFonts w:ascii="Times New Roman" w:hAnsi="Times New Roman"/>
        </w:rPr>
      </w:pPr>
      <w:r>
        <w:rPr>
          <w:rFonts w:ascii="Times New Roman" w:hAnsi="Times New Roman"/>
        </w:rPr>
        <w:separator/>
      </w:r>
    </w:p>
  </w:endnote>
  <w:endnote w:type="continuationSeparator" w:id="1">
    <w:p w:rsidR="00B36F26" w:rsidRDefault="00B36F26">
      <w:pPr>
        <w:spacing w:after="0" w:line="240" w:lineRule="auto"/>
        <w:rPr>
          <w:rFonts w:ascii="Times New Roman" w:hAnsi="Times New Roman"/>
        </w:rPr>
      </w:pPr>
      <w:r>
        <w:rPr>
          <w:rFonts w:ascii="Times New Roman" w:hAnsi="Times New Roman"/>
        </w:rPr>
        <w:continuationSeparator/>
      </w:r>
    </w:p>
  </w:endnote>
</w:endnotes>
</file>

<file path=word/fontTable.xml><?xml version="1.0" encoding="utf-8"?>
<w:fonts xmlns:r="http://schemas.openxmlformats.org/officeDocument/2006/relationships" xmlns:w="http://schemas.openxmlformats.org/wordprocessingml/2006/main">
  <w:font w:name="StarSymbol">
    <w:altName w:val="Yu Gothic"/>
    <w:panose1 w:val="00000000000000000000"/>
    <w:charset w:val="80"/>
    <w:family w:val="auto"/>
    <w:notTrueType/>
    <w:pitch w:val="default"/>
    <w:sig w:usb0="00000001"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charset w:val="EE"/>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A92" w:rsidRDefault="00A85408">
    <w:pPr>
      <w:pStyle w:val="Stopka"/>
      <w:jc w:val="center"/>
      <w:rPr>
        <w:rFonts w:ascii="Times New Roman" w:hAnsi="Times New Roman"/>
      </w:rPr>
    </w:pPr>
    <w:r>
      <w:fldChar w:fldCharType="begin"/>
    </w:r>
    <w:r w:rsidR="00AA3BA6">
      <w:instrText xml:space="preserve"> PAGE   \* MERGEFORMAT </w:instrText>
    </w:r>
    <w:r>
      <w:fldChar w:fldCharType="separate"/>
    </w:r>
    <w:r w:rsidR="00F50B93">
      <w:rPr>
        <w:noProof/>
      </w:rPr>
      <w:t>1</w:t>
    </w:r>
    <w:r>
      <w:rPr>
        <w:noProof/>
      </w:rPr>
      <w:fldChar w:fldCharType="end"/>
    </w:r>
  </w:p>
  <w:p w:rsidR="00025A92" w:rsidRDefault="00025A92">
    <w:pPr>
      <w:pStyle w:val="Stopka"/>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F26" w:rsidRDefault="00B36F26">
      <w:pPr>
        <w:spacing w:after="0" w:line="240" w:lineRule="auto"/>
        <w:rPr>
          <w:rFonts w:ascii="Times New Roman" w:hAnsi="Times New Roman"/>
        </w:rPr>
      </w:pPr>
      <w:r>
        <w:rPr>
          <w:rFonts w:ascii="Times New Roman" w:hAnsi="Times New Roman"/>
        </w:rPr>
        <w:separator/>
      </w:r>
    </w:p>
  </w:footnote>
  <w:footnote w:type="continuationSeparator" w:id="1">
    <w:p w:rsidR="00B36F26" w:rsidRDefault="00B36F26">
      <w:pPr>
        <w:spacing w:after="0" w:line="240" w:lineRule="auto"/>
        <w:rPr>
          <w:rFonts w:ascii="Times New Roman" w:hAnsi="Times New Roman"/>
        </w:rPr>
      </w:pPr>
      <w:r>
        <w:rPr>
          <w:rFonts w:ascii="Times New Roman" w:hAnsi="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171" w:rsidRDefault="00507171" w:rsidP="00507171">
    <w:pPr>
      <w:pStyle w:val="Nagwek"/>
    </w:pPr>
    <w:r>
      <w:rPr>
        <w:noProof/>
        <w:lang w:eastAsia="pl-PL"/>
      </w:rPr>
      <w:drawing>
        <wp:inline distT="0" distB="0" distL="0" distR="0">
          <wp:extent cx="2705100" cy="952500"/>
          <wp:effectExtent l="19050" t="0" r="0" b="0"/>
          <wp:docPr id="1" name="Obraz 1" descr="Poland-Slovakia_PL_01+FUN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nd-Slovakia_PL_01+FUND_CMYK"/>
                  <pic:cNvPicPr>
                    <a:picLocks noChangeAspect="1" noChangeArrowheads="1"/>
                  </pic:cNvPicPr>
                </pic:nvPicPr>
                <pic:blipFill>
                  <a:blip r:embed="rId1"/>
                  <a:srcRect/>
                  <a:stretch>
                    <a:fillRect/>
                  </a:stretch>
                </pic:blipFill>
                <pic:spPr bwMode="auto">
                  <a:xfrm>
                    <a:off x="0" y="0"/>
                    <a:ext cx="2705100" cy="952500"/>
                  </a:xfrm>
                  <a:prstGeom prst="rect">
                    <a:avLst/>
                  </a:prstGeom>
                  <a:noFill/>
                  <a:ln w="9525">
                    <a:noFill/>
                    <a:miter lim="800000"/>
                    <a:headEnd/>
                    <a:tailEnd/>
                  </a:ln>
                </pic:spPr>
              </pic:pic>
            </a:graphicData>
          </a:graphic>
        </wp:inline>
      </w:drawing>
    </w:r>
    <w:r>
      <w:rPr>
        <w:noProof/>
        <w:lang w:eastAsia="pl-PL"/>
      </w:rPr>
      <w:drawing>
        <wp:inline distT="0" distB="0" distL="0" distR="0">
          <wp:extent cx="1666875" cy="8572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srcRect/>
                  <a:stretch>
                    <a:fillRect/>
                  </a:stretch>
                </pic:blipFill>
                <pic:spPr bwMode="auto">
                  <a:xfrm>
                    <a:off x="0" y="0"/>
                    <a:ext cx="1666875" cy="857250"/>
                  </a:xfrm>
                  <a:prstGeom prst="rect">
                    <a:avLst/>
                  </a:prstGeom>
                  <a:noFill/>
                  <a:ln w="9525">
                    <a:noFill/>
                    <a:miter lim="800000"/>
                    <a:headEnd/>
                    <a:tailEnd/>
                  </a:ln>
                </pic:spPr>
              </pic:pic>
            </a:graphicData>
          </a:graphic>
        </wp:inline>
      </w:drawing>
    </w:r>
    <w:r>
      <w:rPr>
        <w:noProof/>
        <w:lang w:eastAsia="pl-PL"/>
      </w:rPr>
      <w:drawing>
        <wp:inline distT="0" distB="0" distL="0" distR="0">
          <wp:extent cx="1247775" cy="828675"/>
          <wp:effectExtent l="19050" t="0" r="9525"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
                  <a:srcRect/>
                  <a:stretch>
                    <a:fillRect/>
                  </a:stretch>
                </pic:blipFill>
                <pic:spPr bwMode="auto">
                  <a:xfrm>
                    <a:off x="0" y="0"/>
                    <a:ext cx="1247775" cy="828675"/>
                  </a:xfrm>
                  <a:prstGeom prst="rect">
                    <a:avLst/>
                  </a:prstGeom>
                  <a:noFill/>
                  <a:ln w="9525">
                    <a:noFill/>
                    <a:miter lim="800000"/>
                    <a:headEnd/>
                    <a:tailEnd/>
                  </a:ln>
                </pic:spPr>
              </pic:pic>
            </a:graphicData>
          </a:graphic>
        </wp:inline>
      </w:drawing>
    </w: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3"/>
      <w:numFmt w:val="bullet"/>
      <w:lvlText w:val="-"/>
      <w:lvlJc w:val="left"/>
      <w:pPr>
        <w:tabs>
          <w:tab w:val="num" w:pos="1800"/>
        </w:tabs>
        <w:ind w:left="1800" w:hanging="360"/>
      </w:pPr>
      <w:rPr>
        <w:rFonts w:ascii="StarSymbol" w:hAnsi="Times New Roman" w:cs="Times New Roman"/>
        <w:sz w:val="22"/>
      </w:rPr>
    </w:lvl>
  </w:abstractNum>
  <w:abstractNum w:abstractNumId="1">
    <w:nsid w:val="00000005"/>
    <w:multiLevelType w:val="singleLevel"/>
    <w:tmpl w:val="D3D4F484"/>
    <w:name w:val="WW8Num5"/>
    <w:lvl w:ilvl="0">
      <w:start w:val="1"/>
      <w:numFmt w:val="lowerLetter"/>
      <w:lvlText w:val="%1)"/>
      <w:lvlJc w:val="left"/>
      <w:pPr>
        <w:tabs>
          <w:tab w:val="num" w:pos="360"/>
        </w:tabs>
        <w:ind w:left="360" w:hanging="360"/>
      </w:pPr>
      <w:rPr>
        <w:rFonts w:ascii="Times New Roman" w:eastAsia="Times New Roman" w:hAnsi="Times New Roman" w:cs="Times New Roman"/>
        <w:sz w:val="22"/>
        <w:szCs w:val="22"/>
      </w:rPr>
    </w:lvl>
  </w:abstractNum>
  <w:abstractNum w:abstractNumId="2">
    <w:nsid w:val="00000007"/>
    <w:multiLevelType w:val="singleLevel"/>
    <w:tmpl w:val="00000007"/>
    <w:name w:val="WW8Num7"/>
    <w:lvl w:ilvl="0">
      <w:start w:val="1"/>
      <w:numFmt w:val="decimal"/>
      <w:lvlText w:val="%1."/>
      <w:lvlJc w:val="left"/>
      <w:pPr>
        <w:tabs>
          <w:tab w:val="num" w:pos="360"/>
        </w:tabs>
        <w:ind w:left="360" w:hanging="360"/>
      </w:pPr>
      <w:rPr>
        <w:rFonts w:ascii="Times New Roman" w:hAnsi="Times New Roman" w:cs="Times New Roman"/>
        <w:b w:val="0"/>
        <w:i w:val="0"/>
      </w:rPr>
    </w:lvl>
  </w:abstractNum>
  <w:abstractNum w:abstractNumId="3">
    <w:nsid w:val="00000008"/>
    <w:multiLevelType w:val="singleLevel"/>
    <w:tmpl w:val="32D0DB10"/>
    <w:name w:val="WW8Num8"/>
    <w:lvl w:ilvl="0">
      <w:start w:val="1"/>
      <w:numFmt w:val="decimal"/>
      <w:lvlText w:val="%1)"/>
      <w:lvlJc w:val="left"/>
      <w:pPr>
        <w:tabs>
          <w:tab w:val="num" w:pos="1065"/>
        </w:tabs>
        <w:ind w:left="1065" w:hanging="360"/>
      </w:pPr>
      <w:rPr>
        <w:rFonts w:ascii="Times New Roman" w:hAnsi="Times New Roman" w:cs="Times New Roman"/>
        <w:b w:val="0"/>
        <w:sz w:val="24"/>
        <w:szCs w:val="24"/>
      </w:rPr>
    </w:lvl>
  </w:abstractNum>
  <w:abstractNum w:abstractNumId="4">
    <w:nsid w:val="0000000A"/>
    <w:multiLevelType w:val="multilevel"/>
    <w:tmpl w:val="0000000A"/>
    <w:name w:val="WW8Num10"/>
    <w:lvl w:ilvl="0">
      <w:start w:val="1"/>
      <w:numFmt w:val="decimal"/>
      <w:lvlText w:val="%1)"/>
      <w:lvlJc w:val="left"/>
      <w:pPr>
        <w:tabs>
          <w:tab w:val="num" w:pos="1080"/>
        </w:tabs>
        <w:ind w:left="1080" w:hanging="360"/>
      </w:pPr>
      <w:rPr>
        <w:rFonts w:ascii="Times New Roman" w:hAnsi="Times New Roman" w:cs="Times New Roman"/>
        <w:b w:val="0"/>
        <w:sz w:val="22"/>
        <w:szCs w:val="22"/>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1800"/>
        </w:tabs>
        <w:ind w:left="1800" w:hanging="360"/>
      </w:pPr>
      <w:rPr>
        <w:rFonts w:ascii="Times New Roman" w:hAnsi="Times New Roman" w:cs="Times New Roman"/>
      </w:rPr>
    </w:lvl>
    <w:lvl w:ilvl="3">
      <w:start w:val="1"/>
      <w:numFmt w:val="decimal"/>
      <w:lvlText w:val="%4."/>
      <w:lvlJc w:val="left"/>
      <w:pPr>
        <w:tabs>
          <w:tab w:val="num" w:pos="2160"/>
        </w:tabs>
        <w:ind w:left="2160" w:hanging="360"/>
      </w:pPr>
      <w:rPr>
        <w:rFonts w:ascii="Symbol" w:hAnsi="Symbol" w:cs="Symbol"/>
        <w:color w:val="auto"/>
        <w:sz w:val="28"/>
        <w:szCs w:val="28"/>
      </w:rPr>
    </w:lvl>
    <w:lvl w:ilvl="4">
      <w:start w:val="1"/>
      <w:numFmt w:val="decimal"/>
      <w:lvlText w:val="%5."/>
      <w:lvlJc w:val="left"/>
      <w:pPr>
        <w:tabs>
          <w:tab w:val="num" w:pos="2520"/>
        </w:tabs>
        <w:ind w:left="2520" w:hanging="360"/>
      </w:pPr>
      <w:rPr>
        <w:rFonts w:ascii="Times New Roman" w:hAnsi="Times New Roman" w:cs="Times New Roman"/>
      </w:rPr>
    </w:lvl>
    <w:lvl w:ilvl="5">
      <w:start w:val="1"/>
      <w:numFmt w:val="decimal"/>
      <w:lvlText w:val="%6."/>
      <w:lvlJc w:val="left"/>
      <w:pPr>
        <w:tabs>
          <w:tab w:val="num" w:pos="2880"/>
        </w:tabs>
        <w:ind w:left="2880" w:hanging="360"/>
      </w:pPr>
      <w:rPr>
        <w:rFonts w:ascii="Times New Roman" w:hAnsi="Times New Roman" w:cs="Times New Roman"/>
      </w:rPr>
    </w:lvl>
    <w:lvl w:ilvl="6">
      <w:start w:val="1"/>
      <w:numFmt w:val="decimal"/>
      <w:lvlText w:val="%7."/>
      <w:lvlJc w:val="left"/>
      <w:pPr>
        <w:tabs>
          <w:tab w:val="num" w:pos="3240"/>
        </w:tabs>
        <w:ind w:left="3240" w:hanging="360"/>
      </w:pPr>
      <w:rPr>
        <w:rFonts w:ascii="Times New Roman" w:hAnsi="Times New Roman" w:cs="Times New Roman"/>
      </w:rPr>
    </w:lvl>
    <w:lvl w:ilvl="7">
      <w:start w:val="1"/>
      <w:numFmt w:val="decimal"/>
      <w:lvlText w:val="%8."/>
      <w:lvlJc w:val="left"/>
      <w:pPr>
        <w:tabs>
          <w:tab w:val="num" w:pos="3600"/>
        </w:tabs>
        <w:ind w:left="3600" w:hanging="360"/>
      </w:pPr>
      <w:rPr>
        <w:rFonts w:ascii="Times New Roman" w:hAnsi="Times New Roman" w:cs="Times New Roman"/>
      </w:rPr>
    </w:lvl>
    <w:lvl w:ilvl="8">
      <w:start w:val="1"/>
      <w:numFmt w:val="decimal"/>
      <w:lvlText w:val="%9."/>
      <w:lvlJc w:val="left"/>
      <w:pPr>
        <w:tabs>
          <w:tab w:val="num" w:pos="3960"/>
        </w:tabs>
        <w:ind w:left="3960" w:hanging="360"/>
      </w:pPr>
      <w:rPr>
        <w:rFonts w:ascii="Times New Roman" w:hAnsi="Times New Roman" w:cs="Times New Roman"/>
      </w:rPr>
    </w:lvl>
  </w:abstractNum>
  <w:abstractNum w:abstractNumId="5">
    <w:nsid w:val="0000000B"/>
    <w:multiLevelType w:val="multilevel"/>
    <w:tmpl w:val="0000000B"/>
    <w:name w:val="WW8Num11"/>
    <w:lvl w:ilvl="0">
      <w:start w:val="1"/>
      <w:numFmt w:val="decimal"/>
      <w:lvlText w:val="%1."/>
      <w:lvlJc w:val="left"/>
      <w:pPr>
        <w:tabs>
          <w:tab w:val="num" w:pos="360"/>
        </w:tabs>
        <w:ind w:left="360" w:hanging="360"/>
      </w:pPr>
      <w:rPr>
        <w:rFonts w:ascii="Times New Roman" w:hAnsi="Times New Roman" w:cs="Times New Roman"/>
        <w:b w:val="0"/>
        <w:sz w:val="22"/>
        <w:szCs w:val="22"/>
      </w:rPr>
    </w:lvl>
    <w:lvl w:ilvl="1">
      <w:start w:val="1"/>
      <w:numFmt w:val="lowerLetter"/>
      <w:lvlText w:val="%2)"/>
      <w:lvlJc w:val="left"/>
      <w:pPr>
        <w:tabs>
          <w:tab w:val="num" w:pos="792"/>
        </w:tabs>
        <w:ind w:left="792" w:hanging="432"/>
      </w:pPr>
      <w:rPr>
        <w:rFonts w:ascii="Times New Roman" w:hAnsi="Times New Roman" w:cs="Times New Roman"/>
        <w:sz w:val="24"/>
        <w:szCs w:val="24"/>
      </w:rPr>
    </w:lvl>
    <w:lvl w:ilvl="2">
      <w:start w:val="1"/>
      <w:numFmt w:val="lowerLetter"/>
      <w:lvlText w:val="%3)"/>
      <w:lvlJc w:val="left"/>
      <w:pPr>
        <w:tabs>
          <w:tab w:val="num" w:pos="1224"/>
        </w:tabs>
        <w:ind w:left="1224" w:hanging="504"/>
      </w:pPr>
      <w:rPr>
        <w:rFonts w:ascii="Times New Roman" w:hAnsi="Times New Roman" w:cs="Times New Roman"/>
      </w:rPr>
    </w:lvl>
    <w:lvl w:ilvl="3">
      <w:start w:val="1"/>
      <w:numFmt w:val="bullet"/>
      <w:lvlText w:val=""/>
      <w:lvlJc w:val="left"/>
      <w:pPr>
        <w:tabs>
          <w:tab w:val="num" w:pos="1728"/>
        </w:tabs>
        <w:ind w:left="1728" w:hanging="648"/>
      </w:pPr>
      <w:rPr>
        <w:rFonts w:ascii="Symbol" w:hAnsi="Symbol" w:cs="Times New Roman"/>
        <w:color w:val="auto"/>
        <w:sz w:val="28"/>
      </w:rPr>
    </w:lvl>
    <w:lvl w:ilvl="4">
      <w:start w:val="1"/>
      <w:numFmt w:val="decimal"/>
      <w:lvlText w:val="%1.%2.%3.%4.%5."/>
      <w:lvlJc w:val="left"/>
      <w:pPr>
        <w:tabs>
          <w:tab w:val="num" w:pos="2232"/>
        </w:tabs>
        <w:ind w:left="2232" w:hanging="792"/>
      </w:pPr>
      <w:rPr>
        <w:rFonts w:ascii="Times New Roman" w:hAnsi="Times New Roman" w:cs="Times New Roman"/>
      </w:rPr>
    </w:lvl>
    <w:lvl w:ilvl="5">
      <w:start w:val="1"/>
      <w:numFmt w:val="decimal"/>
      <w:lvlText w:val="%1.%2.%3.%4.%5.%6."/>
      <w:lvlJc w:val="left"/>
      <w:pPr>
        <w:tabs>
          <w:tab w:val="num" w:pos="2736"/>
        </w:tabs>
        <w:ind w:left="2736" w:hanging="936"/>
      </w:pPr>
      <w:rPr>
        <w:rFonts w:ascii="Times New Roman" w:hAnsi="Times New Roman" w:cs="Times New Roman"/>
      </w:rPr>
    </w:lvl>
    <w:lvl w:ilvl="6">
      <w:start w:val="1"/>
      <w:numFmt w:val="decimal"/>
      <w:lvlText w:val="%1.%2.%3.%4.%5.%6.%7."/>
      <w:lvlJc w:val="left"/>
      <w:pPr>
        <w:tabs>
          <w:tab w:val="num" w:pos="3240"/>
        </w:tabs>
        <w:ind w:left="3240" w:hanging="1080"/>
      </w:pPr>
      <w:rPr>
        <w:rFonts w:ascii="Times New Roman" w:hAnsi="Times New Roman" w:cs="Times New Roman"/>
      </w:rPr>
    </w:lvl>
    <w:lvl w:ilvl="7">
      <w:start w:val="1"/>
      <w:numFmt w:val="decimal"/>
      <w:lvlText w:val="%1.%2.%3.%4.%5.%6.%7.%8."/>
      <w:lvlJc w:val="left"/>
      <w:pPr>
        <w:tabs>
          <w:tab w:val="num" w:pos="3744"/>
        </w:tabs>
        <w:ind w:left="3744" w:hanging="1224"/>
      </w:pPr>
      <w:rPr>
        <w:rFonts w:ascii="Times New Roman" w:hAnsi="Times New Roman" w:cs="Times New Roman"/>
      </w:rPr>
    </w:lvl>
    <w:lvl w:ilvl="8">
      <w:start w:val="1"/>
      <w:numFmt w:val="decimal"/>
      <w:lvlText w:val="%1.%2.%3.%4.%5.%6.%7.%8.%9."/>
      <w:lvlJc w:val="left"/>
      <w:pPr>
        <w:tabs>
          <w:tab w:val="num" w:pos="4320"/>
        </w:tabs>
        <w:ind w:left="4320" w:hanging="1440"/>
      </w:pPr>
      <w:rPr>
        <w:rFonts w:ascii="Times New Roman" w:hAnsi="Times New Roman" w:cs="Times New Roman"/>
      </w:rPr>
    </w:lvl>
  </w:abstractNum>
  <w:abstractNum w:abstractNumId="6">
    <w:nsid w:val="0000000E"/>
    <w:multiLevelType w:val="multilevel"/>
    <w:tmpl w:val="0000000E"/>
    <w:name w:val="WW8Num14"/>
    <w:lvl w:ilvl="0">
      <w:start w:val="1"/>
      <w:numFmt w:val="decimal"/>
      <w:lvlText w:val="%1)"/>
      <w:lvlJc w:val="left"/>
      <w:pPr>
        <w:tabs>
          <w:tab w:val="num" w:pos="720"/>
        </w:tabs>
        <w:ind w:left="720" w:hanging="360"/>
      </w:pPr>
      <w:rPr>
        <w:rFonts w:ascii="Times New Roman" w:hAnsi="Times New Roman" w:cs="Times New Roman"/>
        <w:b w:val="0"/>
        <w:sz w:val="22"/>
        <w:szCs w:val="22"/>
      </w:rPr>
    </w:lvl>
    <w:lvl w:ilvl="1">
      <w:start w:val="1"/>
      <w:numFmt w:val="decimal"/>
      <w:lvlText w:val="%2."/>
      <w:lvlJc w:val="left"/>
      <w:pPr>
        <w:tabs>
          <w:tab w:val="num" w:pos="1080"/>
        </w:tabs>
        <w:ind w:left="1080" w:hanging="360"/>
      </w:pPr>
      <w:rPr>
        <w:rFonts w:ascii="Times New Roman" w:hAnsi="Times New Roman" w:cs="Times New Roman"/>
        <w:sz w:val="24"/>
        <w:szCs w:val="24"/>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Symbol" w:hAnsi="Symbol" w:cs="Symbol"/>
        <w:color w:val="auto"/>
        <w:sz w:val="28"/>
        <w:szCs w:val="28"/>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
    <w:nsid w:val="00000010"/>
    <w:multiLevelType w:val="multilevel"/>
    <w:tmpl w:val="00000010"/>
    <w:name w:val="WW8Num16"/>
    <w:lvl w:ilvl="0">
      <w:start w:val="1"/>
      <w:numFmt w:val="decimal"/>
      <w:lvlText w:val="%1."/>
      <w:lvlJc w:val="left"/>
      <w:pPr>
        <w:tabs>
          <w:tab w:val="num" w:pos="720"/>
        </w:tabs>
        <w:ind w:left="720" w:hanging="360"/>
      </w:pPr>
      <w:rPr>
        <w:rFonts w:ascii="Times New Roman" w:hAnsi="Times New Roman" w:cs="Times New Roman"/>
        <w:b w:val="0"/>
        <w:i w:val="0"/>
        <w:sz w:val="22"/>
        <w:szCs w:val="22"/>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8">
    <w:nsid w:val="00000015"/>
    <w:multiLevelType w:val="multilevel"/>
    <w:tmpl w:val="6FE66BB6"/>
    <w:name w:val="WW8Num21"/>
    <w:lvl w:ilvl="0">
      <w:start w:val="1"/>
      <w:numFmt w:val="lowerLetter"/>
      <w:lvlText w:val="%1)"/>
      <w:lvlJc w:val="left"/>
      <w:pPr>
        <w:tabs>
          <w:tab w:val="num" w:pos="720"/>
        </w:tabs>
        <w:ind w:left="720" w:hanging="360"/>
      </w:pPr>
      <w:rPr>
        <w:rFonts w:ascii="Times New Roman" w:eastAsia="Times New Roman" w:hAnsi="Times New Roman" w:cs="Times New Roman"/>
        <w:b w:val="0"/>
        <w:i w:val="0"/>
        <w:color w:val="000000"/>
        <w:sz w:val="24"/>
        <w:szCs w:val="24"/>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b w:val="0"/>
        <w:i w:val="0"/>
        <w:sz w:val="24"/>
        <w:szCs w:val="24"/>
      </w:rPr>
    </w:lvl>
    <w:lvl w:ilvl="3">
      <w:start w:val="1"/>
      <w:numFmt w:val="decimal"/>
      <w:lvlText w:val="%4."/>
      <w:lvlJc w:val="left"/>
      <w:pPr>
        <w:tabs>
          <w:tab w:val="num" w:pos="1800"/>
        </w:tabs>
        <w:ind w:left="1800" w:hanging="360"/>
      </w:pPr>
      <w:rPr>
        <w:rFonts w:ascii="Symbol" w:hAnsi="Symbol" w:cs="Symbol"/>
        <w:color w:val="auto"/>
        <w:sz w:val="28"/>
        <w:szCs w:val="28"/>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9">
    <w:nsid w:val="036028E9"/>
    <w:multiLevelType w:val="hybridMultilevel"/>
    <w:tmpl w:val="4FB898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3B1026"/>
    <w:multiLevelType w:val="hybridMultilevel"/>
    <w:tmpl w:val="62641300"/>
    <w:lvl w:ilvl="0" w:tplc="9A66B462">
      <w:start w:val="1"/>
      <w:numFmt w:val="lowerLetter"/>
      <w:lvlText w:val="%1)"/>
      <w:lvlJc w:val="left"/>
      <w:pPr>
        <w:ind w:left="720" w:hanging="360"/>
      </w:pPr>
      <w:rPr>
        <w:rFonts w:ascii="Times New Roman" w:hAnsi="Times New Roman" w:cs="Times New Roman"/>
      </w:rPr>
    </w:lvl>
    <w:lvl w:ilvl="1" w:tplc="C91CB4C6">
      <w:start w:val="1"/>
      <w:numFmt w:val="lowerLetter"/>
      <w:lvlText w:val="%2."/>
      <w:lvlJc w:val="left"/>
      <w:pPr>
        <w:ind w:left="1440" w:hanging="360"/>
      </w:pPr>
      <w:rPr>
        <w:rFonts w:ascii="Times New Roman" w:hAnsi="Times New Roman" w:cs="Times New Roman"/>
      </w:rPr>
    </w:lvl>
    <w:lvl w:ilvl="2" w:tplc="90A8ECA8">
      <w:start w:val="1"/>
      <w:numFmt w:val="lowerRoman"/>
      <w:lvlText w:val="%3."/>
      <w:lvlJc w:val="right"/>
      <w:pPr>
        <w:ind w:left="2160" w:hanging="180"/>
      </w:pPr>
      <w:rPr>
        <w:rFonts w:ascii="Times New Roman" w:hAnsi="Times New Roman" w:cs="Times New Roman"/>
      </w:rPr>
    </w:lvl>
    <w:lvl w:ilvl="3" w:tplc="ADF04180">
      <w:start w:val="1"/>
      <w:numFmt w:val="decimal"/>
      <w:lvlText w:val="%4."/>
      <w:lvlJc w:val="left"/>
      <w:pPr>
        <w:ind w:left="2880" w:hanging="360"/>
      </w:pPr>
      <w:rPr>
        <w:rFonts w:ascii="Times New Roman" w:hAnsi="Times New Roman" w:cs="Times New Roman"/>
      </w:rPr>
    </w:lvl>
    <w:lvl w:ilvl="4" w:tplc="3FF4C7CA">
      <w:start w:val="1"/>
      <w:numFmt w:val="lowerLetter"/>
      <w:lvlText w:val="%5."/>
      <w:lvlJc w:val="left"/>
      <w:pPr>
        <w:ind w:left="3600" w:hanging="360"/>
      </w:pPr>
      <w:rPr>
        <w:rFonts w:ascii="Times New Roman" w:hAnsi="Times New Roman" w:cs="Times New Roman"/>
      </w:rPr>
    </w:lvl>
    <w:lvl w:ilvl="5" w:tplc="0B04D988">
      <w:start w:val="1"/>
      <w:numFmt w:val="lowerRoman"/>
      <w:lvlText w:val="%6."/>
      <w:lvlJc w:val="right"/>
      <w:pPr>
        <w:ind w:left="4320" w:hanging="180"/>
      </w:pPr>
      <w:rPr>
        <w:rFonts w:ascii="Times New Roman" w:hAnsi="Times New Roman" w:cs="Times New Roman"/>
      </w:rPr>
    </w:lvl>
    <w:lvl w:ilvl="6" w:tplc="F75ADE42">
      <w:start w:val="1"/>
      <w:numFmt w:val="decimal"/>
      <w:lvlText w:val="%7."/>
      <w:lvlJc w:val="left"/>
      <w:pPr>
        <w:ind w:left="5040" w:hanging="360"/>
      </w:pPr>
      <w:rPr>
        <w:rFonts w:ascii="Times New Roman" w:hAnsi="Times New Roman" w:cs="Times New Roman"/>
      </w:rPr>
    </w:lvl>
    <w:lvl w:ilvl="7" w:tplc="255247D0">
      <w:start w:val="1"/>
      <w:numFmt w:val="lowerLetter"/>
      <w:lvlText w:val="%8."/>
      <w:lvlJc w:val="left"/>
      <w:pPr>
        <w:ind w:left="5760" w:hanging="360"/>
      </w:pPr>
      <w:rPr>
        <w:rFonts w:ascii="Times New Roman" w:hAnsi="Times New Roman" w:cs="Times New Roman"/>
      </w:rPr>
    </w:lvl>
    <w:lvl w:ilvl="8" w:tplc="51D4A98C">
      <w:start w:val="1"/>
      <w:numFmt w:val="lowerRoman"/>
      <w:lvlText w:val="%9."/>
      <w:lvlJc w:val="right"/>
      <w:pPr>
        <w:ind w:left="6480" w:hanging="180"/>
      </w:pPr>
      <w:rPr>
        <w:rFonts w:ascii="Times New Roman" w:hAnsi="Times New Roman" w:cs="Times New Roman"/>
      </w:rPr>
    </w:lvl>
  </w:abstractNum>
  <w:abstractNum w:abstractNumId="11">
    <w:nsid w:val="0EE110EB"/>
    <w:multiLevelType w:val="hybridMultilevel"/>
    <w:tmpl w:val="5F40AFC6"/>
    <w:lvl w:ilvl="0" w:tplc="DA744280">
      <w:start w:val="1"/>
      <w:numFmt w:val="bullet"/>
      <w:lvlText w:val=""/>
      <w:lvlJc w:val="left"/>
      <w:pPr>
        <w:ind w:left="720" w:hanging="360"/>
      </w:pPr>
      <w:rPr>
        <w:rFonts w:ascii="Symbol" w:hAnsi="Symbol" w:cs="Times New Roman" w:hint="default"/>
      </w:rPr>
    </w:lvl>
    <w:lvl w:ilvl="1" w:tplc="7F3CADD2">
      <w:start w:val="1"/>
      <w:numFmt w:val="bullet"/>
      <w:lvlText w:val="o"/>
      <w:lvlJc w:val="left"/>
      <w:pPr>
        <w:ind w:left="1440" w:hanging="360"/>
      </w:pPr>
      <w:rPr>
        <w:rFonts w:ascii="Courier New" w:hAnsi="Courier New" w:cs="Courier New" w:hint="default"/>
      </w:rPr>
    </w:lvl>
    <w:lvl w:ilvl="2" w:tplc="E18690D0">
      <w:start w:val="1"/>
      <w:numFmt w:val="bullet"/>
      <w:lvlText w:val=""/>
      <w:lvlJc w:val="left"/>
      <w:pPr>
        <w:ind w:left="2160" w:hanging="360"/>
      </w:pPr>
      <w:rPr>
        <w:rFonts w:ascii="Wingdings" w:hAnsi="Wingdings" w:cs="Times New Roman" w:hint="default"/>
      </w:rPr>
    </w:lvl>
    <w:lvl w:ilvl="3" w:tplc="229C164E">
      <w:start w:val="1"/>
      <w:numFmt w:val="bullet"/>
      <w:lvlText w:val=""/>
      <w:lvlJc w:val="left"/>
      <w:pPr>
        <w:ind w:left="2880" w:hanging="360"/>
      </w:pPr>
      <w:rPr>
        <w:rFonts w:ascii="Symbol" w:hAnsi="Symbol" w:cs="Times New Roman" w:hint="default"/>
      </w:rPr>
    </w:lvl>
    <w:lvl w:ilvl="4" w:tplc="0EF6311E">
      <w:start w:val="1"/>
      <w:numFmt w:val="bullet"/>
      <w:lvlText w:val="o"/>
      <w:lvlJc w:val="left"/>
      <w:pPr>
        <w:ind w:left="3600" w:hanging="360"/>
      </w:pPr>
      <w:rPr>
        <w:rFonts w:ascii="Courier New" w:hAnsi="Courier New" w:cs="Courier New" w:hint="default"/>
      </w:rPr>
    </w:lvl>
    <w:lvl w:ilvl="5" w:tplc="D640CC08">
      <w:start w:val="1"/>
      <w:numFmt w:val="bullet"/>
      <w:lvlText w:val=""/>
      <w:lvlJc w:val="left"/>
      <w:pPr>
        <w:ind w:left="4320" w:hanging="360"/>
      </w:pPr>
      <w:rPr>
        <w:rFonts w:ascii="Wingdings" w:hAnsi="Wingdings" w:cs="Times New Roman" w:hint="default"/>
      </w:rPr>
    </w:lvl>
    <w:lvl w:ilvl="6" w:tplc="D396A0E4">
      <w:start w:val="1"/>
      <w:numFmt w:val="bullet"/>
      <w:lvlText w:val=""/>
      <w:lvlJc w:val="left"/>
      <w:pPr>
        <w:ind w:left="5040" w:hanging="360"/>
      </w:pPr>
      <w:rPr>
        <w:rFonts w:ascii="Symbol" w:hAnsi="Symbol" w:cs="Times New Roman" w:hint="default"/>
      </w:rPr>
    </w:lvl>
    <w:lvl w:ilvl="7" w:tplc="EC90D550">
      <w:start w:val="1"/>
      <w:numFmt w:val="bullet"/>
      <w:lvlText w:val="o"/>
      <w:lvlJc w:val="left"/>
      <w:pPr>
        <w:ind w:left="5760" w:hanging="360"/>
      </w:pPr>
      <w:rPr>
        <w:rFonts w:ascii="Courier New" w:hAnsi="Courier New" w:cs="Courier New" w:hint="default"/>
      </w:rPr>
    </w:lvl>
    <w:lvl w:ilvl="8" w:tplc="E4BE10EE">
      <w:start w:val="1"/>
      <w:numFmt w:val="bullet"/>
      <w:lvlText w:val=""/>
      <w:lvlJc w:val="left"/>
      <w:pPr>
        <w:ind w:left="6480" w:hanging="360"/>
      </w:pPr>
      <w:rPr>
        <w:rFonts w:ascii="Wingdings" w:hAnsi="Wingdings" w:cs="Times New Roman" w:hint="default"/>
      </w:rPr>
    </w:lvl>
  </w:abstractNum>
  <w:abstractNum w:abstractNumId="12">
    <w:nsid w:val="12CD7EB4"/>
    <w:multiLevelType w:val="hybridMultilevel"/>
    <w:tmpl w:val="47422596"/>
    <w:lvl w:ilvl="0" w:tplc="733ADF7C">
      <w:start w:val="1"/>
      <w:numFmt w:val="decimal"/>
      <w:lvlText w:val="%1."/>
      <w:lvlJc w:val="left"/>
      <w:pPr>
        <w:ind w:left="360" w:hanging="360"/>
      </w:pPr>
      <w:rPr>
        <w:rFonts w:ascii="Times New Roman" w:hAnsi="Times New Roman" w:cs="Times New Roman"/>
      </w:rPr>
    </w:lvl>
    <w:lvl w:ilvl="1" w:tplc="4D86880E">
      <w:start w:val="1"/>
      <w:numFmt w:val="lowerLetter"/>
      <w:lvlText w:val="%2."/>
      <w:lvlJc w:val="left"/>
      <w:pPr>
        <w:ind w:left="1080" w:hanging="360"/>
      </w:pPr>
      <w:rPr>
        <w:rFonts w:ascii="Times New Roman" w:hAnsi="Times New Roman" w:cs="Times New Roman"/>
      </w:rPr>
    </w:lvl>
    <w:lvl w:ilvl="2" w:tplc="133899F4">
      <w:start w:val="1"/>
      <w:numFmt w:val="lowerRoman"/>
      <w:lvlText w:val="%3."/>
      <w:lvlJc w:val="right"/>
      <w:pPr>
        <w:ind w:left="1800" w:hanging="180"/>
      </w:pPr>
      <w:rPr>
        <w:rFonts w:ascii="Times New Roman" w:hAnsi="Times New Roman" w:cs="Times New Roman"/>
      </w:rPr>
    </w:lvl>
    <w:lvl w:ilvl="3" w:tplc="92566B40">
      <w:start w:val="1"/>
      <w:numFmt w:val="decimal"/>
      <w:lvlText w:val="%4."/>
      <w:lvlJc w:val="left"/>
      <w:pPr>
        <w:ind w:left="2520" w:hanging="360"/>
      </w:pPr>
      <w:rPr>
        <w:rFonts w:ascii="Times New Roman" w:hAnsi="Times New Roman" w:cs="Times New Roman"/>
      </w:rPr>
    </w:lvl>
    <w:lvl w:ilvl="4" w:tplc="15108584">
      <w:start w:val="1"/>
      <w:numFmt w:val="lowerLetter"/>
      <w:lvlText w:val="%5."/>
      <w:lvlJc w:val="left"/>
      <w:pPr>
        <w:ind w:left="3240" w:hanging="360"/>
      </w:pPr>
      <w:rPr>
        <w:rFonts w:ascii="Times New Roman" w:hAnsi="Times New Roman" w:cs="Times New Roman"/>
      </w:rPr>
    </w:lvl>
    <w:lvl w:ilvl="5" w:tplc="8F728A72">
      <w:start w:val="1"/>
      <w:numFmt w:val="lowerRoman"/>
      <w:lvlText w:val="%6."/>
      <w:lvlJc w:val="right"/>
      <w:pPr>
        <w:ind w:left="3960" w:hanging="180"/>
      </w:pPr>
      <w:rPr>
        <w:rFonts w:ascii="Times New Roman" w:hAnsi="Times New Roman" w:cs="Times New Roman"/>
      </w:rPr>
    </w:lvl>
    <w:lvl w:ilvl="6" w:tplc="D7185FE8">
      <w:start w:val="1"/>
      <w:numFmt w:val="decimal"/>
      <w:lvlText w:val="%7."/>
      <w:lvlJc w:val="left"/>
      <w:pPr>
        <w:ind w:left="4680" w:hanging="360"/>
      </w:pPr>
      <w:rPr>
        <w:rFonts w:ascii="Times New Roman" w:hAnsi="Times New Roman" w:cs="Times New Roman"/>
      </w:rPr>
    </w:lvl>
    <w:lvl w:ilvl="7" w:tplc="B570075C">
      <w:start w:val="1"/>
      <w:numFmt w:val="lowerLetter"/>
      <w:lvlText w:val="%8."/>
      <w:lvlJc w:val="left"/>
      <w:pPr>
        <w:ind w:left="5400" w:hanging="360"/>
      </w:pPr>
      <w:rPr>
        <w:rFonts w:ascii="Times New Roman" w:hAnsi="Times New Roman" w:cs="Times New Roman"/>
      </w:rPr>
    </w:lvl>
    <w:lvl w:ilvl="8" w:tplc="AFD62BCE">
      <w:start w:val="1"/>
      <w:numFmt w:val="lowerRoman"/>
      <w:lvlText w:val="%9."/>
      <w:lvlJc w:val="right"/>
      <w:pPr>
        <w:ind w:left="6120" w:hanging="180"/>
      </w:pPr>
      <w:rPr>
        <w:rFonts w:ascii="Times New Roman" w:hAnsi="Times New Roman" w:cs="Times New Roman"/>
      </w:rPr>
    </w:lvl>
  </w:abstractNum>
  <w:abstractNum w:abstractNumId="13">
    <w:nsid w:val="137A5955"/>
    <w:multiLevelType w:val="hybridMultilevel"/>
    <w:tmpl w:val="941C9504"/>
    <w:lvl w:ilvl="0" w:tplc="D4C4149C">
      <w:start w:val="9"/>
      <w:numFmt w:val="decimal"/>
      <w:lvlText w:val="%1."/>
      <w:lvlJc w:val="left"/>
      <w:pPr>
        <w:ind w:left="785" w:hanging="360"/>
      </w:pPr>
      <w:rPr>
        <w:rFonts w:hint="default"/>
        <w:sz w:val="22"/>
        <w:szCs w:val="22"/>
      </w:rPr>
    </w:lvl>
    <w:lvl w:ilvl="1" w:tplc="04150019" w:tentative="1">
      <w:start w:val="1"/>
      <w:numFmt w:val="lowerLetter"/>
      <w:lvlText w:val="%2."/>
      <w:lvlJc w:val="left"/>
      <w:pPr>
        <w:ind w:left="605" w:hanging="360"/>
      </w:pPr>
    </w:lvl>
    <w:lvl w:ilvl="2" w:tplc="0415001B" w:tentative="1">
      <w:start w:val="1"/>
      <w:numFmt w:val="lowerRoman"/>
      <w:lvlText w:val="%3."/>
      <w:lvlJc w:val="right"/>
      <w:pPr>
        <w:ind w:left="1325" w:hanging="180"/>
      </w:pPr>
    </w:lvl>
    <w:lvl w:ilvl="3" w:tplc="0415000F" w:tentative="1">
      <w:start w:val="1"/>
      <w:numFmt w:val="decimal"/>
      <w:lvlText w:val="%4."/>
      <w:lvlJc w:val="left"/>
      <w:pPr>
        <w:ind w:left="2045" w:hanging="360"/>
      </w:pPr>
    </w:lvl>
    <w:lvl w:ilvl="4" w:tplc="04150019" w:tentative="1">
      <w:start w:val="1"/>
      <w:numFmt w:val="lowerLetter"/>
      <w:lvlText w:val="%5."/>
      <w:lvlJc w:val="left"/>
      <w:pPr>
        <w:ind w:left="2765" w:hanging="360"/>
      </w:pPr>
    </w:lvl>
    <w:lvl w:ilvl="5" w:tplc="0415001B" w:tentative="1">
      <w:start w:val="1"/>
      <w:numFmt w:val="lowerRoman"/>
      <w:lvlText w:val="%6."/>
      <w:lvlJc w:val="right"/>
      <w:pPr>
        <w:ind w:left="3485" w:hanging="180"/>
      </w:pPr>
    </w:lvl>
    <w:lvl w:ilvl="6" w:tplc="0415000F" w:tentative="1">
      <w:start w:val="1"/>
      <w:numFmt w:val="decimal"/>
      <w:lvlText w:val="%7."/>
      <w:lvlJc w:val="left"/>
      <w:pPr>
        <w:ind w:left="4205" w:hanging="360"/>
      </w:pPr>
    </w:lvl>
    <w:lvl w:ilvl="7" w:tplc="04150019" w:tentative="1">
      <w:start w:val="1"/>
      <w:numFmt w:val="lowerLetter"/>
      <w:lvlText w:val="%8."/>
      <w:lvlJc w:val="left"/>
      <w:pPr>
        <w:ind w:left="4925" w:hanging="360"/>
      </w:pPr>
    </w:lvl>
    <w:lvl w:ilvl="8" w:tplc="0415001B" w:tentative="1">
      <w:start w:val="1"/>
      <w:numFmt w:val="lowerRoman"/>
      <w:lvlText w:val="%9."/>
      <w:lvlJc w:val="right"/>
      <w:pPr>
        <w:ind w:left="5645" w:hanging="180"/>
      </w:pPr>
    </w:lvl>
  </w:abstractNum>
  <w:abstractNum w:abstractNumId="14">
    <w:nsid w:val="172C3606"/>
    <w:multiLevelType w:val="hybridMultilevel"/>
    <w:tmpl w:val="65B4475E"/>
    <w:lvl w:ilvl="0" w:tplc="5B0665C0">
      <w:start w:val="1"/>
      <w:numFmt w:val="decimal"/>
      <w:lvlText w:val="%1)"/>
      <w:lvlJc w:val="left"/>
      <w:pPr>
        <w:ind w:left="720" w:hanging="360"/>
      </w:pPr>
      <w:rPr>
        <w:rFonts w:ascii="Times New Roman" w:hAnsi="Times New Roman" w:cs="Times New Roman"/>
      </w:rPr>
    </w:lvl>
    <w:lvl w:ilvl="1" w:tplc="E89898EE">
      <w:start w:val="1"/>
      <w:numFmt w:val="lowerLetter"/>
      <w:lvlText w:val="%2."/>
      <w:lvlJc w:val="left"/>
      <w:pPr>
        <w:ind w:left="1440" w:hanging="360"/>
      </w:pPr>
      <w:rPr>
        <w:rFonts w:ascii="Times New Roman" w:hAnsi="Times New Roman" w:cs="Times New Roman"/>
      </w:rPr>
    </w:lvl>
    <w:lvl w:ilvl="2" w:tplc="473AF71E">
      <w:start w:val="1"/>
      <w:numFmt w:val="lowerRoman"/>
      <w:lvlText w:val="%3."/>
      <w:lvlJc w:val="right"/>
      <w:pPr>
        <w:ind w:left="2160" w:hanging="180"/>
      </w:pPr>
      <w:rPr>
        <w:rFonts w:ascii="Times New Roman" w:hAnsi="Times New Roman" w:cs="Times New Roman"/>
      </w:rPr>
    </w:lvl>
    <w:lvl w:ilvl="3" w:tplc="04F8E5B0">
      <w:start w:val="1"/>
      <w:numFmt w:val="decimal"/>
      <w:lvlText w:val="%4."/>
      <w:lvlJc w:val="left"/>
      <w:pPr>
        <w:ind w:left="2880" w:hanging="360"/>
      </w:pPr>
      <w:rPr>
        <w:rFonts w:ascii="Times New Roman" w:hAnsi="Times New Roman" w:cs="Times New Roman"/>
      </w:rPr>
    </w:lvl>
    <w:lvl w:ilvl="4" w:tplc="0F38590E">
      <w:start w:val="1"/>
      <w:numFmt w:val="lowerLetter"/>
      <w:lvlText w:val="%5."/>
      <w:lvlJc w:val="left"/>
      <w:pPr>
        <w:ind w:left="3600" w:hanging="360"/>
      </w:pPr>
      <w:rPr>
        <w:rFonts w:ascii="Times New Roman" w:hAnsi="Times New Roman" w:cs="Times New Roman"/>
      </w:rPr>
    </w:lvl>
    <w:lvl w:ilvl="5" w:tplc="D68AF296">
      <w:start w:val="1"/>
      <w:numFmt w:val="lowerRoman"/>
      <w:lvlText w:val="%6."/>
      <w:lvlJc w:val="right"/>
      <w:pPr>
        <w:ind w:left="4320" w:hanging="180"/>
      </w:pPr>
      <w:rPr>
        <w:rFonts w:ascii="Times New Roman" w:hAnsi="Times New Roman" w:cs="Times New Roman"/>
      </w:rPr>
    </w:lvl>
    <w:lvl w:ilvl="6" w:tplc="F21481D0">
      <w:start w:val="1"/>
      <w:numFmt w:val="decimal"/>
      <w:lvlText w:val="%7."/>
      <w:lvlJc w:val="left"/>
      <w:pPr>
        <w:ind w:left="5040" w:hanging="360"/>
      </w:pPr>
      <w:rPr>
        <w:rFonts w:ascii="Times New Roman" w:hAnsi="Times New Roman" w:cs="Times New Roman"/>
      </w:rPr>
    </w:lvl>
    <w:lvl w:ilvl="7" w:tplc="749851E0">
      <w:start w:val="1"/>
      <w:numFmt w:val="lowerLetter"/>
      <w:lvlText w:val="%8."/>
      <w:lvlJc w:val="left"/>
      <w:pPr>
        <w:ind w:left="5760" w:hanging="360"/>
      </w:pPr>
      <w:rPr>
        <w:rFonts w:ascii="Times New Roman" w:hAnsi="Times New Roman" w:cs="Times New Roman"/>
      </w:rPr>
    </w:lvl>
    <w:lvl w:ilvl="8" w:tplc="7F42AFBC">
      <w:start w:val="1"/>
      <w:numFmt w:val="lowerRoman"/>
      <w:lvlText w:val="%9."/>
      <w:lvlJc w:val="right"/>
      <w:pPr>
        <w:ind w:left="6480" w:hanging="180"/>
      </w:pPr>
      <w:rPr>
        <w:rFonts w:ascii="Times New Roman" w:hAnsi="Times New Roman" w:cs="Times New Roman"/>
      </w:rPr>
    </w:lvl>
  </w:abstractNum>
  <w:abstractNum w:abstractNumId="15">
    <w:nsid w:val="19B02B84"/>
    <w:multiLevelType w:val="hybridMultilevel"/>
    <w:tmpl w:val="07F47ECE"/>
    <w:lvl w:ilvl="0" w:tplc="FDD452CE">
      <w:start w:val="1"/>
      <w:numFmt w:val="decimal"/>
      <w:lvlText w:val="%1."/>
      <w:lvlJc w:val="left"/>
      <w:pPr>
        <w:ind w:left="360" w:hanging="360"/>
      </w:pPr>
      <w:rPr>
        <w:rFonts w:ascii="Times New Roman" w:hAnsi="Times New Roman" w:cs="Times New Roman"/>
      </w:rPr>
    </w:lvl>
    <w:lvl w:ilvl="1" w:tplc="378C5972">
      <w:start w:val="1"/>
      <w:numFmt w:val="lowerLetter"/>
      <w:lvlText w:val="%2."/>
      <w:lvlJc w:val="left"/>
      <w:pPr>
        <w:ind w:left="1080" w:hanging="360"/>
      </w:pPr>
      <w:rPr>
        <w:rFonts w:ascii="Times New Roman" w:hAnsi="Times New Roman" w:cs="Times New Roman"/>
      </w:rPr>
    </w:lvl>
    <w:lvl w:ilvl="2" w:tplc="BB6C9870">
      <w:start w:val="1"/>
      <w:numFmt w:val="lowerRoman"/>
      <w:lvlText w:val="%3."/>
      <w:lvlJc w:val="right"/>
      <w:pPr>
        <w:ind w:left="1800" w:hanging="180"/>
      </w:pPr>
      <w:rPr>
        <w:rFonts w:ascii="Times New Roman" w:hAnsi="Times New Roman" w:cs="Times New Roman"/>
      </w:rPr>
    </w:lvl>
    <w:lvl w:ilvl="3" w:tplc="AA168898">
      <w:start w:val="1"/>
      <w:numFmt w:val="decimal"/>
      <w:lvlText w:val="%4."/>
      <w:lvlJc w:val="left"/>
      <w:pPr>
        <w:ind w:left="2520" w:hanging="360"/>
      </w:pPr>
      <w:rPr>
        <w:rFonts w:ascii="Times New Roman" w:hAnsi="Times New Roman" w:cs="Times New Roman"/>
      </w:rPr>
    </w:lvl>
    <w:lvl w:ilvl="4" w:tplc="CB9468B8">
      <w:start w:val="1"/>
      <w:numFmt w:val="lowerLetter"/>
      <w:lvlText w:val="%5."/>
      <w:lvlJc w:val="left"/>
      <w:pPr>
        <w:ind w:left="3240" w:hanging="360"/>
      </w:pPr>
      <w:rPr>
        <w:rFonts w:ascii="Times New Roman" w:hAnsi="Times New Roman" w:cs="Times New Roman"/>
      </w:rPr>
    </w:lvl>
    <w:lvl w:ilvl="5" w:tplc="C99E3C08">
      <w:start w:val="1"/>
      <w:numFmt w:val="lowerRoman"/>
      <w:lvlText w:val="%6."/>
      <w:lvlJc w:val="right"/>
      <w:pPr>
        <w:ind w:left="3960" w:hanging="180"/>
      </w:pPr>
      <w:rPr>
        <w:rFonts w:ascii="Times New Roman" w:hAnsi="Times New Roman" w:cs="Times New Roman"/>
      </w:rPr>
    </w:lvl>
    <w:lvl w:ilvl="6" w:tplc="50E86BAE">
      <w:start w:val="1"/>
      <w:numFmt w:val="decimal"/>
      <w:lvlText w:val="%7."/>
      <w:lvlJc w:val="left"/>
      <w:pPr>
        <w:ind w:left="4680" w:hanging="360"/>
      </w:pPr>
      <w:rPr>
        <w:rFonts w:ascii="Times New Roman" w:hAnsi="Times New Roman" w:cs="Times New Roman"/>
      </w:rPr>
    </w:lvl>
    <w:lvl w:ilvl="7" w:tplc="59C69D04">
      <w:start w:val="1"/>
      <w:numFmt w:val="lowerLetter"/>
      <w:lvlText w:val="%8."/>
      <w:lvlJc w:val="left"/>
      <w:pPr>
        <w:ind w:left="5400" w:hanging="360"/>
      </w:pPr>
      <w:rPr>
        <w:rFonts w:ascii="Times New Roman" w:hAnsi="Times New Roman" w:cs="Times New Roman"/>
      </w:rPr>
    </w:lvl>
    <w:lvl w:ilvl="8" w:tplc="4EDE185C">
      <w:start w:val="1"/>
      <w:numFmt w:val="lowerRoman"/>
      <w:lvlText w:val="%9."/>
      <w:lvlJc w:val="right"/>
      <w:pPr>
        <w:ind w:left="6120" w:hanging="180"/>
      </w:pPr>
      <w:rPr>
        <w:rFonts w:ascii="Times New Roman" w:hAnsi="Times New Roman" w:cs="Times New Roman"/>
      </w:rPr>
    </w:lvl>
  </w:abstractNum>
  <w:abstractNum w:abstractNumId="16">
    <w:nsid w:val="1A5D0F4B"/>
    <w:multiLevelType w:val="hybridMultilevel"/>
    <w:tmpl w:val="AEE885C4"/>
    <w:lvl w:ilvl="0" w:tplc="55F62EAC">
      <w:start w:val="1"/>
      <w:numFmt w:val="decimal"/>
      <w:lvlText w:val="%1."/>
      <w:lvlJc w:val="left"/>
      <w:pPr>
        <w:ind w:left="360" w:hanging="360"/>
      </w:pPr>
      <w:rPr>
        <w:rFonts w:ascii="Times New Roman" w:hAnsi="Times New Roman" w:cs="Times New Roman"/>
      </w:rPr>
    </w:lvl>
    <w:lvl w:ilvl="1" w:tplc="FDE01A44">
      <w:start w:val="1"/>
      <w:numFmt w:val="lowerLetter"/>
      <w:lvlText w:val="%2."/>
      <w:lvlJc w:val="left"/>
      <w:pPr>
        <w:ind w:left="1080" w:hanging="360"/>
      </w:pPr>
      <w:rPr>
        <w:rFonts w:ascii="Times New Roman" w:hAnsi="Times New Roman" w:cs="Times New Roman"/>
      </w:rPr>
    </w:lvl>
    <w:lvl w:ilvl="2" w:tplc="2A9887D8">
      <w:start w:val="1"/>
      <w:numFmt w:val="lowerRoman"/>
      <w:lvlText w:val="%3."/>
      <w:lvlJc w:val="right"/>
      <w:pPr>
        <w:ind w:left="1800" w:hanging="180"/>
      </w:pPr>
      <w:rPr>
        <w:rFonts w:ascii="Times New Roman" w:hAnsi="Times New Roman" w:cs="Times New Roman"/>
      </w:rPr>
    </w:lvl>
    <w:lvl w:ilvl="3" w:tplc="C8B8B5CE">
      <w:start w:val="1"/>
      <w:numFmt w:val="decimal"/>
      <w:lvlText w:val="%4."/>
      <w:lvlJc w:val="left"/>
      <w:pPr>
        <w:ind w:left="2520" w:hanging="360"/>
      </w:pPr>
      <w:rPr>
        <w:rFonts w:ascii="Times New Roman" w:hAnsi="Times New Roman" w:cs="Times New Roman"/>
      </w:rPr>
    </w:lvl>
    <w:lvl w:ilvl="4" w:tplc="22625A34">
      <w:start w:val="1"/>
      <w:numFmt w:val="lowerLetter"/>
      <w:lvlText w:val="%5."/>
      <w:lvlJc w:val="left"/>
      <w:pPr>
        <w:ind w:left="3240" w:hanging="360"/>
      </w:pPr>
      <w:rPr>
        <w:rFonts w:ascii="Times New Roman" w:hAnsi="Times New Roman" w:cs="Times New Roman"/>
      </w:rPr>
    </w:lvl>
    <w:lvl w:ilvl="5" w:tplc="E50C82EA">
      <w:start w:val="1"/>
      <w:numFmt w:val="lowerRoman"/>
      <w:lvlText w:val="%6."/>
      <w:lvlJc w:val="right"/>
      <w:pPr>
        <w:ind w:left="3960" w:hanging="180"/>
      </w:pPr>
      <w:rPr>
        <w:rFonts w:ascii="Times New Roman" w:hAnsi="Times New Roman" w:cs="Times New Roman"/>
      </w:rPr>
    </w:lvl>
    <w:lvl w:ilvl="6" w:tplc="B0F06D08">
      <w:start w:val="1"/>
      <w:numFmt w:val="decimal"/>
      <w:lvlText w:val="%7."/>
      <w:lvlJc w:val="left"/>
      <w:pPr>
        <w:ind w:left="4680" w:hanging="360"/>
      </w:pPr>
      <w:rPr>
        <w:rFonts w:ascii="Times New Roman" w:hAnsi="Times New Roman" w:cs="Times New Roman"/>
      </w:rPr>
    </w:lvl>
    <w:lvl w:ilvl="7" w:tplc="63DEAF4A">
      <w:start w:val="1"/>
      <w:numFmt w:val="lowerLetter"/>
      <w:lvlText w:val="%8."/>
      <w:lvlJc w:val="left"/>
      <w:pPr>
        <w:ind w:left="5400" w:hanging="360"/>
      </w:pPr>
      <w:rPr>
        <w:rFonts w:ascii="Times New Roman" w:hAnsi="Times New Roman" w:cs="Times New Roman"/>
      </w:rPr>
    </w:lvl>
    <w:lvl w:ilvl="8" w:tplc="39106960">
      <w:start w:val="1"/>
      <w:numFmt w:val="lowerRoman"/>
      <w:lvlText w:val="%9."/>
      <w:lvlJc w:val="right"/>
      <w:pPr>
        <w:ind w:left="6120" w:hanging="180"/>
      </w:pPr>
      <w:rPr>
        <w:rFonts w:ascii="Times New Roman" w:hAnsi="Times New Roman" w:cs="Times New Roman"/>
      </w:rPr>
    </w:lvl>
  </w:abstractNum>
  <w:abstractNum w:abstractNumId="17">
    <w:nsid w:val="1B553D1C"/>
    <w:multiLevelType w:val="hybridMultilevel"/>
    <w:tmpl w:val="15363A12"/>
    <w:lvl w:ilvl="0" w:tplc="04150011">
      <w:start w:val="3"/>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1D755682"/>
    <w:multiLevelType w:val="hybridMultilevel"/>
    <w:tmpl w:val="247859B0"/>
    <w:lvl w:ilvl="0" w:tplc="4914E3AC">
      <w:start w:val="1"/>
      <w:numFmt w:val="decimal"/>
      <w:lvlText w:val="%1)"/>
      <w:lvlJc w:val="left"/>
      <w:pPr>
        <w:ind w:left="720" w:hanging="360"/>
      </w:pPr>
      <w:rPr>
        <w:rFonts w:ascii="Times New Roman" w:hAnsi="Times New Roman" w:cs="Times New Roman"/>
      </w:rPr>
    </w:lvl>
    <w:lvl w:ilvl="1" w:tplc="C6C61566">
      <w:start w:val="1"/>
      <w:numFmt w:val="lowerLetter"/>
      <w:lvlText w:val="%2."/>
      <w:lvlJc w:val="left"/>
      <w:pPr>
        <w:ind w:left="1440" w:hanging="360"/>
      </w:pPr>
      <w:rPr>
        <w:rFonts w:ascii="Times New Roman" w:hAnsi="Times New Roman" w:cs="Times New Roman"/>
      </w:rPr>
    </w:lvl>
    <w:lvl w:ilvl="2" w:tplc="5BFA1482">
      <w:start w:val="1"/>
      <w:numFmt w:val="lowerRoman"/>
      <w:lvlText w:val="%3."/>
      <w:lvlJc w:val="right"/>
      <w:pPr>
        <w:ind w:left="2160" w:hanging="180"/>
      </w:pPr>
      <w:rPr>
        <w:rFonts w:ascii="Times New Roman" w:hAnsi="Times New Roman" w:cs="Times New Roman"/>
      </w:rPr>
    </w:lvl>
    <w:lvl w:ilvl="3" w:tplc="0C42B262">
      <w:start w:val="1"/>
      <w:numFmt w:val="decimal"/>
      <w:lvlText w:val="%4."/>
      <w:lvlJc w:val="left"/>
      <w:pPr>
        <w:ind w:left="2880" w:hanging="360"/>
      </w:pPr>
      <w:rPr>
        <w:rFonts w:ascii="Times New Roman" w:hAnsi="Times New Roman" w:cs="Times New Roman"/>
      </w:rPr>
    </w:lvl>
    <w:lvl w:ilvl="4" w:tplc="CFC0B25A">
      <w:start w:val="1"/>
      <w:numFmt w:val="lowerLetter"/>
      <w:lvlText w:val="%5."/>
      <w:lvlJc w:val="left"/>
      <w:pPr>
        <w:ind w:left="3600" w:hanging="360"/>
      </w:pPr>
      <w:rPr>
        <w:rFonts w:ascii="Times New Roman" w:hAnsi="Times New Roman" w:cs="Times New Roman"/>
      </w:rPr>
    </w:lvl>
    <w:lvl w:ilvl="5" w:tplc="AEE29BC2">
      <w:start w:val="1"/>
      <w:numFmt w:val="lowerRoman"/>
      <w:lvlText w:val="%6."/>
      <w:lvlJc w:val="right"/>
      <w:pPr>
        <w:ind w:left="4320" w:hanging="180"/>
      </w:pPr>
      <w:rPr>
        <w:rFonts w:ascii="Times New Roman" w:hAnsi="Times New Roman" w:cs="Times New Roman"/>
      </w:rPr>
    </w:lvl>
    <w:lvl w:ilvl="6" w:tplc="C72C5C5E">
      <w:start w:val="1"/>
      <w:numFmt w:val="decimal"/>
      <w:lvlText w:val="%7."/>
      <w:lvlJc w:val="left"/>
      <w:pPr>
        <w:ind w:left="5040" w:hanging="360"/>
      </w:pPr>
      <w:rPr>
        <w:rFonts w:ascii="Times New Roman" w:hAnsi="Times New Roman" w:cs="Times New Roman"/>
      </w:rPr>
    </w:lvl>
    <w:lvl w:ilvl="7" w:tplc="01F691AE">
      <w:start w:val="1"/>
      <w:numFmt w:val="lowerLetter"/>
      <w:lvlText w:val="%8."/>
      <w:lvlJc w:val="left"/>
      <w:pPr>
        <w:ind w:left="5760" w:hanging="360"/>
      </w:pPr>
      <w:rPr>
        <w:rFonts w:ascii="Times New Roman" w:hAnsi="Times New Roman" w:cs="Times New Roman"/>
      </w:rPr>
    </w:lvl>
    <w:lvl w:ilvl="8" w:tplc="67746BB2">
      <w:start w:val="1"/>
      <w:numFmt w:val="lowerRoman"/>
      <w:lvlText w:val="%9."/>
      <w:lvlJc w:val="right"/>
      <w:pPr>
        <w:ind w:left="6480" w:hanging="180"/>
      </w:pPr>
      <w:rPr>
        <w:rFonts w:ascii="Times New Roman" w:hAnsi="Times New Roman" w:cs="Times New Roman"/>
      </w:rPr>
    </w:lvl>
  </w:abstractNum>
  <w:abstractNum w:abstractNumId="19">
    <w:nsid w:val="1FC90863"/>
    <w:multiLevelType w:val="hybridMultilevel"/>
    <w:tmpl w:val="858276BA"/>
    <w:lvl w:ilvl="0" w:tplc="03BA3A38">
      <w:start w:val="1"/>
      <w:numFmt w:val="lowerLetter"/>
      <w:lvlText w:val="%1)"/>
      <w:lvlJc w:val="left"/>
      <w:pPr>
        <w:ind w:left="720" w:hanging="360"/>
      </w:pPr>
      <w:rPr>
        <w:rFonts w:ascii="Times New Roman" w:hAnsi="Times New Roman" w:cs="Times New Roman"/>
      </w:rPr>
    </w:lvl>
    <w:lvl w:ilvl="1" w:tplc="FE1AD688">
      <w:start w:val="1"/>
      <w:numFmt w:val="lowerLetter"/>
      <w:lvlText w:val="%2."/>
      <w:lvlJc w:val="left"/>
      <w:pPr>
        <w:ind w:left="1440" w:hanging="360"/>
      </w:pPr>
      <w:rPr>
        <w:rFonts w:ascii="Times New Roman" w:hAnsi="Times New Roman" w:cs="Times New Roman"/>
      </w:rPr>
    </w:lvl>
    <w:lvl w:ilvl="2" w:tplc="D94CE908">
      <w:start w:val="1"/>
      <w:numFmt w:val="lowerRoman"/>
      <w:lvlText w:val="%3."/>
      <w:lvlJc w:val="right"/>
      <w:pPr>
        <w:ind w:left="2160" w:hanging="180"/>
      </w:pPr>
      <w:rPr>
        <w:rFonts w:ascii="Times New Roman" w:hAnsi="Times New Roman" w:cs="Times New Roman"/>
      </w:rPr>
    </w:lvl>
    <w:lvl w:ilvl="3" w:tplc="84A40D24">
      <w:start w:val="1"/>
      <w:numFmt w:val="decimal"/>
      <w:lvlText w:val="%4."/>
      <w:lvlJc w:val="left"/>
      <w:pPr>
        <w:ind w:left="2880" w:hanging="360"/>
      </w:pPr>
      <w:rPr>
        <w:rFonts w:ascii="Times New Roman" w:hAnsi="Times New Roman" w:cs="Times New Roman"/>
      </w:rPr>
    </w:lvl>
    <w:lvl w:ilvl="4" w:tplc="5AD615D2">
      <w:start w:val="1"/>
      <w:numFmt w:val="lowerLetter"/>
      <w:lvlText w:val="%5."/>
      <w:lvlJc w:val="left"/>
      <w:pPr>
        <w:ind w:left="3600" w:hanging="360"/>
      </w:pPr>
      <w:rPr>
        <w:rFonts w:ascii="Times New Roman" w:hAnsi="Times New Roman" w:cs="Times New Roman"/>
      </w:rPr>
    </w:lvl>
    <w:lvl w:ilvl="5" w:tplc="A0BE082A">
      <w:start w:val="1"/>
      <w:numFmt w:val="lowerRoman"/>
      <w:lvlText w:val="%6."/>
      <w:lvlJc w:val="right"/>
      <w:pPr>
        <w:ind w:left="4320" w:hanging="180"/>
      </w:pPr>
      <w:rPr>
        <w:rFonts w:ascii="Times New Roman" w:hAnsi="Times New Roman" w:cs="Times New Roman"/>
      </w:rPr>
    </w:lvl>
    <w:lvl w:ilvl="6" w:tplc="AF969378">
      <w:start w:val="1"/>
      <w:numFmt w:val="decimal"/>
      <w:lvlText w:val="%7."/>
      <w:lvlJc w:val="left"/>
      <w:pPr>
        <w:ind w:left="5040" w:hanging="360"/>
      </w:pPr>
      <w:rPr>
        <w:rFonts w:ascii="Times New Roman" w:hAnsi="Times New Roman" w:cs="Times New Roman"/>
      </w:rPr>
    </w:lvl>
    <w:lvl w:ilvl="7" w:tplc="E3085BDC">
      <w:start w:val="1"/>
      <w:numFmt w:val="lowerLetter"/>
      <w:lvlText w:val="%8."/>
      <w:lvlJc w:val="left"/>
      <w:pPr>
        <w:ind w:left="5760" w:hanging="360"/>
      </w:pPr>
      <w:rPr>
        <w:rFonts w:ascii="Times New Roman" w:hAnsi="Times New Roman" w:cs="Times New Roman"/>
      </w:rPr>
    </w:lvl>
    <w:lvl w:ilvl="8" w:tplc="7EB689B0">
      <w:start w:val="1"/>
      <w:numFmt w:val="lowerRoman"/>
      <w:lvlText w:val="%9."/>
      <w:lvlJc w:val="right"/>
      <w:pPr>
        <w:ind w:left="6480" w:hanging="180"/>
      </w:pPr>
      <w:rPr>
        <w:rFonts w:ascii="Times New Roman" w:hAnsi="Times New Roman" w:cs="Times New Roman"/>
      </w:rPr>
    </w:lvl>
  </w:abstractNum>
  <w:abstractNum w:abstractNumId="20">
    <w:nsid w:val="24C30455"/>
    <w:multiLevelType w:val="hybridMultilevel"/>
    <w:tmpl w:val="AF4C8EDC"/>
    <w:lvl w:ilvl="0" w:tplc="C7801D6A">
      <w:start w:val="1"/>
      <w:numFmt w:val="decimal"/>
      <w:lvlText w:val="%1."/>
      <w:lvlJc w:val="left"/>
      <w:pPr>
        <w:ind w:left="360" w:hanging="360"/>
      </w:pPr>
      <w:rPr>
        <w:rFonts w:ascii="Times New Roman" w:hAnsi="Times New Roman" w:cs="Times New Roman"/>
      </w:rPr>
    </w:lvl>
    <w:lvl w:ilvl="1" w:tplc="D638C8C4">
      <w:start w:val="1"/>
      <w:numFmt w:val="lowerLetter"/>
      <w:lvlText w:val="%2."/>
      <w:lvlJc w:val="left"/>
      <w:pPr>
        <w:ind w:left="1080" w:hanging="360"/>
      </w:pPr>
      <w:rPr>
        <w:rFonts w:ascii="Times New Roman" w:hAnsi="Times New Roman" w:cs="Times New Roman"/>
      </w:rPr>
    </w:lvl>
    <w:lvl w:ilvl="2" w:tplc="88C42F9A">
      <w:start w:val="1"/>
      <w:numFmt w:val="lowerRoman"/>
      <w:lvlText w:val="%3."/>
      <w:lvlJc w:val="right"/>
      <w:pPr>
        <w:ind w:left="1800" w:hanging="180"/>
      </w:pPr>
      <w:rPr>
        <w:rFonts w:ascii="Times New Roman" w:hAnsi="Times New Roman" w:cs="Times New Roman"/>
      </w:rPr>
    </w:lvl>
    <w:lvl w:ilvl="3" w:tplc="8A820D6C">
      <w:start w:val="1"/>
      <w:numFmt w:val="decimal"/>
      <w:lvlText w:val="%4."/>
      <w:lvlJc w:val="left"/>
      <w:pPr>
        <w:ind w:left="2520" w:hanging="360"/>
      </w:pPr>
      <w:rPr>
        <w:rFonts w:ascii="Times New Roman" w:hAnsi="Times New Roman" w:cs="Times New Roman"/>
      </w:rPr>
    </w:lvl>
    <w:lvl w:ilvl="4" w:tplc="6A387E9C">
      <w:start w:val="1"/>
      <w:numFmt w:val="lowerLetter"/>
      <w:lvlText w:val="%5."/>
      <w:lvlJc w:val="left"/>
      <w:pPr>
        <w:ind w:left="3240" w:hanging="360"/>
      </w:pPr>
      <w:rPr>
        <w:rFonts w:ascii="Times New Roman" w:hAnsi="Times New Roman" w:cs="Times New Roman"/>
      </w:rPr>
    </w:lvl>
    <w:lvl w:ilvl="5" w:tplc="9B126DBE">
      <w:start w:val="1"/>
      <w:numFmt w:val="lowerRoman"/>
      <w:lvlText w:val="%6."/>
      <w:lvlJc w:val="right"/>
      <w:pPr>
        <w:ind w:left="3960" w:hanging="180"/>
      </w:pPr>
      <w:rPr>
        <w:rFonts w:ascii="Times New Roman" w:hAnsi="Times New Roman" w:cs="Times New Roman"/>
      </w:rPr>
    </w:lvl>
    <w:lvl w:ilvl="6" w:tplc="99605F44">
      <w:start w:val="1"/>
      <w:numFmt w:val="decimal"/>
      <w:lvlText w:val="%7."/>
      <w:lvlJc w:val="left"/>
      <w:pPr>
        <w:ind w:left="4680" w:hanging="360"/>
      </w:pPr>
      <w:rPr>
        <w:rFonts w:ascii="Times New Roman" w:hAnsi="Times New Roman" w:cs="Times New Roman"/>
      </w:rPr>
    </w:lvl>
    <w:lvl w:ilvl="7" w:tplc="1BE2FABC">
      <w:start w:val="1"/>
      <w:numFmt w:val="lowerLetter"/>
      <w:lvlText w:val="%8."/>
      <w:lvlJc w:val="left"/>
      <w:pPr>
        <w:ind w:left="5400" w:hanging="360"/>
      </w:pPr>
      <w:rPr>
        <w:rFonts w:ascii="Times New Roman" w:hAnsi="Times New Roman" w:cs="Times New Roman"/>
      </w:rPr>
    </w:lvl>
    <w:lvl w:ilvl="8" w:tplc="B714F196">
      <w:start w:val="1"/>
      <w:numFmt w:val="lowerRoman"/>
      <w:lvlText w:val="%9."/>
      <w:lvlJc w:val="right"/>
      <w:pPr>
        <w:ind w:left="6120" w:hanging="180"/>
      </w:pPr>
      <w:rPr>
        <w:rFonts w:ascii="Times New Roman" w:hAnsi="Times New Roman" w:cs="Times New Roman"/>
      </w:rPr>
    </w:lvl>
  </w:abstractNum>
  <w:abstractNum w:abstractNumId="21">
    <w:nsid w:val="25A31A28"/>
    <w:multiLevelType w:val="hybridMultilevel"/>
    <w:tmpl w:val="53BE05A8"/>
    <w:lvl w:ilvl="0" w:tplc="6404751E">
      <w:start w:val="1"/>
      <w:numFmt w:val="decimal"/>
      <w:lvlText w:val="%1)"/>
      <w:lvlJc w:val="left"/>
      <w:pPr>
        <w:ind w:left="720" w:hanging="360"/>
      </w:pPr>
      <w:rPr>
        <w:rFonts w:ascii="Times New Roman" w:hAnsi="Times New Roman" w:cs="Times New Roman"/>
      </w:rPr>
    </w:lvl>
    <w:lvl w:ilvl="1" w:tplc="8F4E234C">
      <w:start w:val="1"/>
      <w:numFmt w:val="lowerLetter"/>
      <w:lvlText w:val="%2."/>
      <w:lvlJc w:val="left"/>
      <w:pPr>
        <w:ind w:left="1440" w:hanging="360"/>
      </w:pPr>
      <w:rPr>
        <w:rFonts w:ascii="Times New Roman" w:hAnsi="Times New Roman" w:cs="Times New Roman"/>
      </w:rPr>
    </w:lvl>
    <w:lvl w:ilvl="2" w:tplc="75105554">
      <w:start w:val="1"/>
      <w:numFmt w:val="lowerRoman"/>
      <w:lvlText w:val="%3."/>
      <w:lvlJc w:val="right"/>
      <w:pPr>
        <w:ind w:left="2160" w:hanging="180"/>
      </w:pPr>
      <w:rPr>
        <w:rFonts w:ascii="Times New Roman" w:hAnsi="Times New Roman" w:cs="Times New Roman"/>
      </w:rPr>
    </w:lvl>
    <w:lvl w:ilvl="3" w:tplc="CD42187A">
      <w:start w:val="1"/>
      <w:numFmt w:val="decimal"/>
      <w:lvlText w:val="%4."/>
      <w:lvlJc w:val="left"/>
      <w:pPr>
        <w:ind w:left="2880" w:hanging="360"/>
      </w:pPr>
      <w:rPr>
        <w:rFonts w:ascii="Times New Roman" w:hAnsi="Times New Roman" w:cs="Times New Roman"/>
      </w:rPr>
    </w:lvl>
    <w:lvl w:ilvl="4" w:tplc="46384C86">
      <w:start w:val="1"/>
      <w:numFmt w:val="lowerLetter"/>
      <w:lvlText w:val="%5."/>
      <w:lvlJc w:val="left"/>
      <w:pPr>
        <w:ind w:left="3600" w:hanging="360"/>
      </w:pPr>
      <w:rPr>
        <w:rFonts w:ascii="Times New Roman" w:hAnsi="Times New Roman" w:cs="Times New Roman"/>
      </w:rPr>
    </w:lvl>
    <w:lvl w:ilvl="5" w:tplc="1FD81190">
      <w:start w:val="1"/>
      <w:numFmt w:val="lowerRoman"/>
      <w:lvlText w:val="%6."/>
      <w:lvlJc w:val="right"/>
      <w:pPr>
        <w:ind w:left="4320" w:hanging="180"/>
      </w:pPr>
      <w:rPr>
        <w:rFonts w:ascii="Times New Roman" w:hAnsi="Times New Roman" w:cs="Times New Roman"/>
      </w:rPr>
    </w:lvl>
    <w:lvl w:ilvl="6" w:tplc="452AA96A">
      <w:start w:val="1"/>
      <w:numFmt w:val="decimal"/>
      <w:lvlText w:val="%7."/>
      <w:lvlJc w:val="left"/>
      <w:pPr>
        <w:ind w:left="5040" w:hanging="360"/>
      </w:pPr>
      <w:rPr>
        <w:rFonts w:ascii="Times New Roman" w:hAnsi="Times New Roman" w:cs="Times New Roman"/>
      </w:rPr>
    </w:lvl>
    <w:lvl w:ilvl="7" w:tplc="D30C1EBC">
      <w:start w:val="1"/>
      <w:numFmt w:val="lowerLetter"/>
      <w:lvlText w:val="%8."/>
      <w:lvlJc w:val="left"/>
      <w:pPr>
        <w:ind w:left="5760" w:hanging="360"/>
      </w:pPr>
      <w:rPr>
        <w:rFonts w:ascii="Times New Roman" w:hAnsi="Times New Roman" w:cs="Times New Roman"/>
      </w:rPr>
    </w:lvl>
    <w:lvl w:ilvl="8" w:tplc="6464D850">
      <w:start w:val="1"/>
      <w:numFmt w:val="lowerRoman"/>
      <w:lvlText w:val="%9."/>
      <w:lvlJc w:val="right"/>
      <w:pPr>
        <w:ind w:left="6480" w:hanging="180"/>
      </w:pPr>
      <w:rPr>
        <w:rFonts w:ascii="Times New Roman" w:hAnsi="Times New Roman" w:cs="Times New Roman"/>
      </w:rPr>
    </w:lvl>
  </w:abstractNum>
  <w:abstractNum w:abstractNumId="22">
    <w:nsid w:val="2D37412D"/>
    <w:multiLevelType w:val="hybridMultilevel"/>
    <w:tmpl w:val="2C0640D0"/>
    <w:lvl w:ilvl="0" w:tplc="04150011">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2EC62E63"/>
    <w:multiLevelType w:val="hybridMultilevel"/>
    <w:tmpl w:val="A77A9992"/>
    <w:lvl w:ilvl="0" w:tplc="EBB65AAC">
      <w:start w:val="1"/>
      <w:numFmt w:val="decimal"/>
      <w:lvlText w:val="%1)"/>
      <w:lvlJc w:val="left"/>
      <w:pPr>
        <w:ind w:left="502" w:hanging="360"/>
      </w:pPr>
      <w:rPr>
        <w:rFonts w:ascii="Times New Roman" w:hAnsi="Times New Roman" w:cs="Times New Roman"/>
      </w:rPr>
    </w:lvl>
    <w:lvl w:ilvl="1" w:tplc="EC42298E">
      <w:start w:val="1"/>
      <w:numFmt w:val="lowerLetter"/>
      <w:lvlText w:val="%2."/>
      <w:lvlJc w:val="left"/>
      <w:pPr>
        <w:ind w:left="1222" w:hanging="360"/>
      </w:pPr>
      <w:rPr>
        <w:rFonts w:ascii="Times New Roman" w:hAnsi="Times New Roman" w:cs="Times New Roman"/>
      </w:rPr>
    </w:lvl>
    <w:lvl w:ilvl="2" w:tplc="ADB47EA8">
      <w:start w:val="1"/>
      <w:numFmt w:val="lowerRoman"/>
      <w:lvlText w:val="%3."/>
      <w:lvlJc w:val="right"/>
      <w:pPr>
        <w:ind w:left="1942" w:hanging="180"/>
      </w:pPr>
      <w:rPr>
        <w:rFonts w:ascii="Times New Roman" w:hAnsi="Times New Roman" w:cs="Times New Roman"/>
      </w:rPr>
    </w:lvl>
    <w:lvl w:ilvl="3" w:tplc="71D44EF4">
      <w:start w:val="1"/>
      <w:numFmt w:val="decimal"/>
      <w:lvlText w:val="%4."/>
      <w:lvlJc w:val="left"/>
      <w:pPr>
        <w:ind w:left="2662" w:hanging="360"/>
      </w:pPr>
      <w:rPr>
        <w:rFonts w:ascii="Times New Roman" w:hAnsi="Times New Roman" w:cs="Times New Roman"/>
      </w:rPr>
    </w:lvl>
    <w:lvl w:ilvl="4" w:tplc="3A1EFECE">
      <w:start w:val="1"/>
      <w:numFmt w:val="lowerLetter"/>
      <w:lvlText w:val="%5."/>
      <w:lvlJc w:val="left"/>
      <w:pPr>
        <w:ind w:left="3382" w:hanging="360"/>
      </w:pPr>
      <w:rPr>
        <w:rFonts w:ascii="Times New Roman" w:hAnsi="Times New Roman" w:cs="Times New Roman"/>
      </w:rPr>
    </w:lvl>
    <w:lvl w:ilvl="5" w:tplc="B07ABD5C">
      <w:start w:val="1"/>
      <w:numFmt w:val="lowerRoman"/>
      <w:lvlText w:val="%6."/>
      <w:lvlJc w:val="right"/>
      <w:pPr>
        <w:ind w:left="4102" w:hanging="180"/>
      </w:pPr>
      <w:rPr>
        <w:rFonts w:ascii="Times New Roman" w:hAnsi="Times New Roman" w:cs="Times New Roman"/>
      </w:rPr>
    </w:lvl>
    <w:lvl w:ilvl="6" w:tplc="01DE1C82">
      <w:start w:val="1"/>
      <w:numFmt w:val="decimal"/>
      <w:lvlText w:val="%7."/>
      <w:lvlJc w:val="left"/>
      <w:pPr>
        <w:ind w:left="4822" w:hanging="360"/>
      </w:pPr>
      <w:rPr>
        <w:rFonts w:ascii="Times New Roman" w:hAnsi="Times New Roman" w:cs="Times New Roman"/>
      </w:rPr>
    </w:lvl>
    <w:lvl w:ilvl="7" w:tplc="26DE9372">
      <w:start w:val="1"/>
      <w:numFmt w:val="lowerLetter"/>
      <w:lvlText w:val="%8."/>
      <w:lvlJc w:val="left"/>
      <w:pPr>
        <w:ind w:left="5542" w:hanging="360"/>
      </w:pPr>
      <w:rPr>
        <w:rFonts w:ascii="Times New Roman" w:hAnsi="Times New Roman" w:cs="Times New Roman"/>
      </w:rPr>
    </w:lvl>
    <w:lvl w:ilvl="8" w:tplc="16E6DF82">
      <w:start w:val="1"/>
      <w:numFmt w:val="lowerRoman"/>
      <w:lvlText w:val="%9."/>
      <w:lvlJc w:val="right"/>
      <w:pPr>
        <w:ind w:left="6262" w:hanging="180"/>
      </w:pPr>
      <w:rPr>
        <w:rFonts w:ascii="Times New Roman" w:hAnsi="Times New Roman" w:cs="Times New Roman"/>
      </w:rPr>
    </w:lvl>
  </w:abstractNum>
  <w:abstractNum w:abstractNumId="24">
    <w:nsid w:val="2F626CBA"/>
    <w:multiLevelType w:val="hybridMultilevel"/>
    <w:tmpl w:val="AAF8974E"/>
    <w:lvl w:ilvl="0" w:tplc="CEEE1D8C">
      <w:start w:val="2"/>
      <w:numFmt w:val="decimal"/>
      <w:lvlText w:val="%1)"/>
      <w:lvlJc w:val="left"/>
      <w:pPr>
        <w:ind w:left="720" w:hanging="360"/>
      </w:pPr>
      <w:rPr>
        <w:rFonts w:ascii="Times New Roman" w:hAnsi="Times New Roman" w:cs="Times New Roman" w:hint="default"/>
      </w:rPr>
    </w:lvl>
    <w:lvl w:ilvl="1" w:tplc="F2DA48F0">
      <w:start w:val="1"/>
      <w:numFmt w:val="lowerLetter"/>
      <w:lvlText w:val="%2."/>
      <w:lvlJc w:val="left"/>
      <w:pPr>
        <w:ind w:left="1440" w:hanging="360"/>
      </w:pPr>
      <w:rPr>
        <w:rFonts w:ascii="Times New Roman" w:hAnsi="Times New Roman" w:cs="Times New Roman"/>
      </w:rPr>
    </w:lvl>
    <w:lvl w:ilvl="2" w:tplc="827099EA">
      <w:start w:val="1"/>
      <w:numFmt w:val="lowerRoman"/>
      <w:lvlText w:val="%3."/>
      <w:lvlJc w:val="right"/>
      <w:pPr>
        <w:ind w:left="2160" w:hanging="180"/>
      </w:pPr>
      <w:rPr>
        <w:rFonts w:ascii="Times New Roman" w:hAnsi="Times New Roman" w:cs="Times New Roman"/>
      </w:rPr>
    </w:lvl>
    <w:lvl w:ilvl="3" w:tplc="213A3944">
      <w:start w:val="1"/>
      <w:numFmt w:val="decimal"/>
      <w:lvlText w:val="%4."/>
      <w:lvlJc w:val="left"/>
      <w:pPr>
        <w:ind w:left="2880" w:hanging="360"/>
      </w:pPr>
      <w:rPr>
        <w:rFonts w:ascii="Times New Roman" w:hAnsi="Times New Roman" w:cs="Times New Roman"/>
      </w:rPr>
    </w:lvl>
    <w:lvl w:ilvl="4" w:tplc="4762D47C">
      <w:start w:val="1"/>
      <w:numFmt w:val="lowerLetter"/>
      <w:lvlText w:val="%5."/>
      <w:lvlJc w:val="left"/>
      <w:pPr>
        <w:ind w:left="3600" w:hanging="360"/>
      </w:pPr>
      <w:rPr>
        <w:rFonts w:ascii="Times New Roman" w:hAnsi="Times New Roman" w:cs="Times New Roman"/>
      </w:rPr>
    </w:lvl>
    <w:lvl w:ilvl="5" w:tplc="52061EAE">
      <w:start w:val="1"/>
      <w:numFmt w:val="lowerRoman"/>
      <w:lvlText w:val="%6."/>
      <w:lvlJc w:val="right"/>
      <w:pPr>
        <w:ind w:left="4320" w:hanging="180"/>
      </w:pPr>
      <w:rPr>
        <w:rFonts w:ascii="Times New Roman" w:hAnsi="Times New Roman" w:cs="Times New Roman"/>
      </w:rPr>
    </w:lvl>
    <w:lvl w:ilvl="6" w:tplc="6696211C">
      <w:start w:val="1"/>
      <w:numFmt w:val="decimal"/>
      <w:lvlText w:val="%7."/>
      <w:lvlJc w:val="left"/>
      <w:pPr>
        <w:ind w:left="5040" w:hanging="360"/>
      </w:pPr>
      <w:rPr>
        <w:rFonts w:ascii="Times New Roman" w:hAnsi="Times New Roman" w:cs="Times New Roman"/>
      </w:rPr>
    </w:lvl>
    <w:lvl w:ilvl="7" w:tplc="B0702806">
      <w:start w:val="1"/>
      <w:numFmt w:val="lowerLetter"/>
      <w:lvlText w:val="%8."/>
      <w:lvlJc w:val="left"/>
      <w:pPr>
        <w:ind w:left="5760" w:hanging="360"/>
      </w:pPr>
      <w:rPr>
        <w:rFonts w:ascii="Times New Roman" w:hAnsi="Times New Roman" w:cs="Times New Roman"/>
      </w:rPr>
    </w:lvl>
    <w:lvl w:ilvl="8" w:tplc="B9544490">
      <w:start w:val="1"/>
      <w:numFmt w:val="lowerRoman"/>
      <w:lvlText w:val="%9."/>
      <w:lvlJc w:val="right"/>
      <w:pPr>
        <w:ind w:left="6480" w:hanging="180"/>
      </w:pPr>
      <w:rPr>
        <w:rFonts w:ascii="Times New Roman" w:hAnsi="Times New Roman" w:cs="Times New Roman"/>
      </w:rPr>
    </w:lvl>
  </w:abstractNum>
  <w:abstractNum w:abstractNumId="25">
    <w:nsid w:val="30E16576"/>
    <w:multiLevelType w:val="hybridMultilevel"/>
    <w:tmpl w:val="71BE26D6"/>
    <w:lvl w:ilvl="0" w:tplc="70F27B36">
      <w:start w:val="1"/>
      <w:numFmt w:val="decimal"/>
      <w:lvlText w:val="%1)"/>
      <w:lvlJc w:val="left"/>
      <w:pPr>
        <w:ind w:left="502" w:hanging="360"/>
      </w:pPr>
      <w:rPr>
        <w:rFonts w:ascii="Times New Roman" w:hAnsi="Times New Roman" w:cs="Times New Roman"/>
      </w:rPr>
    </w:lvl>
    <w:lvl w:ilvl="1" w:tplc="6A162B16">
      <w:start w:val="1"/>
      <w:numFmt w:val="lowerLetter"/>
      <w:lvlText w:val="%2."/>
      <w:lvlJc w:val="left"/>
      <w:pPr>
        <w:ind w:left="1222" w:hanging="360"/>
      </w:pPr>
      <w:rPr>
        <w:rFonts w:ascii="Times New Roman" w:hAnsi="Times New Roman" w:cs="Times New Roman"/>
      </w:rPr>
    </w:lvl>
    <w:lvl w:ilvl="2" w:tplc="365CEF5C">
      <w:start w:val="1"/>
      <w:numFmt w:val="lowerRoman"/>
      <w:lvlText w:val="%3."/>
      <w:lvlJc w:val="right"/>
      <w:pPr>
        <w:ind w:left="1942" w:hanging="180"/>
      </w:pPr>
      <w:rPr>
        <w:rFonts w:ascii="Times New Roman" w:hAnsi="Times New Roman" w:cs="Times New Roman"/>
      </w:rPr>
    </w:lvl>
    <w:lvl w:ilvl="3" w:tplc="27E0407C">
      <w:start w:val="1"/>
      <w:numFmt w:val="decimal"/>
      <w:lvlText w:val="%4."/>
      <w:lvlJc w:val="left"/>
      <w:pPr>
        <w:ind w:left="2662" w:hanging="360"/>
      </w:pPr>
      <w:rPr>
        <w:rFonts w:ascii="Times New Roman" w:hAnsi="Times New Roman" w:cs="Times New Roman"/>
      </w:rPr>
    </w:lvl>
    <w:lvl w:ilvl="4" w:tplc="39E8C262">
      <w:start w:val="1"/>
      <w:numFmt w:val="lowerLetter"/>
      <w:lvlText w:val="%5."/>
      <w:lvlJc w:val="left"/>
      <w:pPr>
        <w:ind w:left="3382" w:hanging="360"/>
      </w:pPr>
      <w:rPr>
        <w:rFonts w:ascii="Times New Roman" w:hAnsi="Times New Roman" w:cs="Times New Roman"/>
      </w:rPr>
    </w:lvl>
    <w:lvl w:ilvl="5" w:tplc="D11EEA2C">
      <w:start w:val="1"/>
      <w:numFmt w:val="lowerRoman"/>
      <w:lvlText w:val="%6."/>
      <w:lvlJc w:val="right"/>
      <w:pPr>
        <w:ind w:left="4102" w:hanging="180"/>
      </w:pPr>
      <w:rPr>
        <w:rFonts w:ascii="Times New Roman" w:hAnsi="Times New Roman" w:cs="Times New Roman"/>
      </w:rPr>
    </w:lvl>
    <w:lvl w:ilvl="6" w:tplc="5D422B5E">
      <w:start w:val="1"/>
      <w:numFmt w:val="decimal"/>
      <w:lvlText w:val="%7."/>
      <w:lvlJc w:val="left"/>
      <w:pPr>
        <w:ind w:left="4822" w:hanging="360"/>
      </w:pPr>
      <w:rPr>
        <w:rFonts w:ascii="Times New Roman" w:hAnsi="Times New Roman" w:cs="Times New Roman"/>
      </w:rPr>
    </w:lvl>
    <w:lvl w:ilvl="7" w:tplc="41A602C6">
      <w:start w:val="1"/>
      <w:numFmt w:val="lowerLetter"/>
      <w:lvlText w:val="%8."/>
      <w:lvlJc w:val="left"/>
      <w:pPr>
        <w:ind w:left="5542" w:hanging="360"/>
      </w:pPr>
      <w:rPr>
        <w:rFonts w:ascii="Times New Roman" w:hAnsi="Times New Roman" w:cs="Times New Roman"/>
      </w:rPr>
    </w:lvl>
    <w:lvl w:ilvl="8" w:tplc="CF72BD68">
      <w:start w:val="1"/>
      <w:numFmt w:val="lowerRoman"/>
      <w:lvlText w:val="%9."/>
      <w:lvlJc w:val="right"/>
      <w:pPr>
        <w:ind w:left="6262" w:hanging="180"/>
      </w:pPr>
      <w:rPr>
        <w:rFonts w:ascii="Times New Roman" w:hAnsi="Times New Roman" w:cs="Times New Roman"/>
      </w:rPr>
    </w:lvl>
  </w:abstractNum>
  <w:abstractNum w:abstractNumId="26">
    <w:nsid w:val="314A0DF2"/>
    <w:multiLevelType w:val="hybridMultilevel"/>
    <w:tmpl w:val="3F18ED04"/>
    <w:lvl w:ilvl="0" w:tplc="FA669C6E">
      <w:start w:val="1"/>
      <w:numFmt w:val="decimal"/>
      <w:lvlText w:val="%1."/>
      <w:lvlJc w:val="left"/>
      <w:pPr>
        <w:ind w:left="360" w:hanging="360"/>
      </w:pPr>
      <w:rPr>
        <w:rFonts w:ascii="Times New Roman" w:hAnsi="Times New Roman" w:cs="Times New Roman"/>
      </w:rPr>
    </w:lvl>
    <w:lvl w:ilvl="1" w:tplc="A0B02AF8">
      <w:start w:val="1"/>
      <w:numFmt w:val="lowerLetter"/>
      <w:lvlText w:val="%2."/>
      <w:lvlJc w:val="left"/>
      <w:pPr>
        <w:ind w:left="1080" w:hanging="360"/>
      </w:pPr>
      <w:rPr>
        <w:rFonts w:ascii="Times New Roman" w:hAnsi="Times New Roman" w:cs="Times New Roman"/>
      </w:rPr>
    </w:lvl>
    <w:lvl w:ilvl="2" w:tplc="B11AD64A">
      <w:start w:val="1"/>
      <w:numFmt w:val="lowerRoman"/>
      <w:lvlText w:val="%3."/>
      <w:lvlJc w:val="right"/>
      <w:pPr>
        <w:ind w:left="1800" w:hanging="180"/>
      </w:pPr>
      <w:rPr>
        <w:rFonts w:ascii="Times New Roman" w:hAnsi="Times New Roman" w:cs="Times New Roman"/>
      </w:rPr>
    </w:lvl>
    <w:lvl w:ilvl="3" w:tplc="66A8DA2E">
      <w:start w:val="1"/>
      <w:numFmt w:val="decimal"/>
      <w:lvlText w:val="%4."/>
      <w:lvlJc w:val="left"/>
      <w:pPr>
        <w:ind w:left="2520" w:hanging="360"/>
      </w:pPr>
      <w:rPr>
        <w:rFonts w:ascii="Times New Roman" w:hAnsi="Times New Roman" w:cs="Times New Roman"/>
      </w:rPr>
    </w:lvl>
    <w:lvl w:ilvl="4" w:tplc="B9D22A8E">
      <w:start w:val="1"/>
      <w:numFmt w:val="lowerLetter"/>
      <w:lvlText w:val="%5."/>
      <w:lvlJc w:val="left"/>
      <w:pPr>
        <w:ind w:left="3240" w:hanging="360"/>
      </w:pPr>
      <w:rPr>
        <w:rFonts w:ascii="Times New Roman" w:hAnsi="Times New Roman" w:cs="Times New Roman"/>
      </w:rPr>
    </w:lvl>
    <w:lvl w:ilvl="5" w:tplc="D89C587C">
      <w:start w:val="1"/>
      <w:numFmt w:val="lowerRoman"/>
      <w:lvlText w:val="%6."/>
      <w:lvlJc w:val="right"/>
      <w:pPr>
        <w:ind w:left="3960" w:hanging="180"/>
      </w:pPr>
      <w:rPr>
        <w:rFonts w:ascii="Times New Roman" w:hAnsi="Times New Roman" w:cs="Times New Roman"/>
      </w:rPr>
    </w:lvl>
    <w:lvl w:ilvl="6" w:tplc="F55C711E">
      <w:start w:val="1"/>
      <w:numFmt w:val="decimal"/>
      <w:lvlText w:val="%7."/>
      <w:lvlJc w:val="left"/>
      <w:pPr>
        <w:ind w:left="4680" w:hanging="360"/>
      </w:pPr>
      <w:rPr>
        <w:rFonts w:ascii="Times New Roman" w:hAnsi="Times New Roman" w:cs="Times New Roman"/>
      </w:rPr>
    </w:lvl>
    <w:lvl w:ilvl="7" w:tplc="2A2EB12C">
      <w:start w:val="1"/>
      <w:numFmt w:val="lowerLetter"/>
      <w:lvlText w:val="%8."/>
      <w:lvlJc w:val="left"/>
      <w:pPr>
        <w:ind w:left="5400" w:hanging="360"/>
      </w:pPr>
      <w:rPr>
        <w:rFonts w:ascii="Times New Roman" w:hAnsi="Times New Roman" w:cs="Times New Roman"/>
      </w:rPr>
    </w:lvl>
    <w:lvl w:ilvl="8" w:tplc="9356DF1A">
      <w:start w:val="1"/>
      <w:numFmt w:val="lowerRoman"/>
      <w:lvlText w:val="%9."/>
      <w:lvlJc w:val="right"/>
      <w:pPr>
        <w:ind w:left="6120" w:hanging="180"/>
      </w:pPr>
      <w:rPr>
        <w:rFonts w:ascii="Times New Roman" w:hAnsi="Times New Roman" w:cs="Times New Roman"/>
      </w:rPr>
    </w:lvl>
  </w:abstractNum>
  <w:abstractNum w:abstractNumId="27">
    <w:nsid w:val="343D3B1C"/>
    <w:multiLevelType w:val="hybridMultilevel"/>
    <w:tmpl w:val="CFA2261A"/>
    <w:lvl w:ilvl="0" w:tplc="BAA4B7CE">
      <w:start w:val="1"/>
      <w:numFmt w:val="decimal"/>
      <w:lvlText w:val="%1."/>
      <w:lvlJc w:val="left"/>
      <w:pPr>
        <w:ind w:left="644" w:hanging="360"/>
      </w:pPr>
      <w:rPr>
        <w:rFonts w:ascii="Times New Roman" w:hAnsi="Times New Roman" w:cs="Times New Roman" w:hint="default"/>
        <w:i w:val="0"/>
        <w:color w:val="auto"/>
        <w:sz w:val="22"/>
        <w:szCs w:val="22"/>
      </w:rPr>
    </w:lvl>
    <w:lvl w:ilvl="1" w:tplc="3BEE6ED0">
      <w:start w:val="1"/>
      <w:numFmt w:val="lowerLetter"/>
      <w:lvlText w:val="%2)"/>
      <w:lvlJc w:val="left"/>
      <w:pPr>
        <w:ind w:left="1440" w:hanging="360"/>
      </w:pPr>
      <w:rPr>
        <w:rFonts w:ascii="Times New Roman" w:eastAsia="Times New Roman" w:hAnsi="Times New Roman" w:cs="Times New Roman" w:hint="default"/>
      </w:rPr>
    </w:lvl>
    <w:lvl w:ilvl="2" w:tplc="32429A1A">
      <w:start w:val="1"/>
      <w:numFmt w:val="decimal"/>
      <w:lvlText w:val="%3)"/>
      <w:lvlJc w:val="left"/>
      <w:pPr>
        <w:ind w:left="2340" w:hanging="360"/>
      </w:pPr>
      <w:rPr>
        <w:rFonts w:ascii="Times New Roman" w:hAnsi="Times New Roman" w:cs="Times New Roman" w:hint="default"/>
      </w:rPr>
    </w:lvl>
    <w:lvl w:ilvl="3" w:tplc="5DAE770E">
      <w:start w:val="1"/>
      <w:numFmt w:val="decimal"/>
      <w:lvlText w:val="%4."/>
      <w:lvlJc w:val="left"/>
      <w:pPr>
        <w:ind w:left="2880" w:hanging="360"/>
      </w:pPr>
      <w:rPr>
        <w:rFonts w:ascii="Times New Roman" w:hAnsi="Times New Roman" w:cs="Times New Roman"/>
      </w:rPr>
    </w:lvl>
    <w:lvl w:ilvl="4" w:tplc="E08264AC">
      <w:start w:val="1"/>
      <w:numFmt w:val="lowerLetter"/>
      <w:lvlText w:val="%5."/>
      <w:lvlJc w:val="left"/>
      <w:pPr>
        <w:ind w:left="3600" w:hanging="360"/>
      </w:pPr>
      <w:rPr>
        <w:rFonts w:ascii="Times New Roman" w:hAnsi="Times New Roman" w:cs="Times New Roman"/>
      </w:rPr>
    </w:lvl>
    <w:lvl w:ilvl="5" w:tplc="745091EE">
      <w:start w:val="1"/>
      <w:numFmt w:val="lowerRoman"/>
      <w:lvlText w:val="%6."/>
      <w:lvlJc w:val="right"/>
      <w:pPr>
        <w:ind w:left="4320" w:hanging="180"/>
      </w:pPr>
      <w:rPr>
        <w:rFonts w:ascii="Times New Roman" w:hAnsi="Times New Roman" w:cs="Times New Roman"/>
      </w:rPr>
    </w:lvl>
    <w:lvl w:ilvl="6" w:tplc="F2621EF4">
      <w:start w:val="1"/>
      <w:numFmt w:val="decimal"/>
      <w:lvlText w:val="%7."/>
      <w:lvlJc w:val="left"/>
      <w:pPr>
        <w:ind w:left="5040" w:hanging="360"/>
      </w:pPr>
      <w:rPr>
        <w:rFonts w:ascii="Times New Roman" w:hAnsi="Times New Roman" w:cs="Times New Roman"/>
      </w:rPr>
    </w:lvl>
    <w:lvl w:ilvl="7" w:tplc="DB921472">
      <w:start w:val="1"/>
      <w:numFmt w:val="lowerLetter"/>
      <w:lvlText w:val="%8."/>
      <w:lvlJc w:val="left"/>
      <w:pPr>
        <w:ind w:left="5760" w:hanging="360"/>
      </w:pPr>
      <w:rPr>
        <w:rFonts w:ascii="Times New Roman" w:hAnsi="Times New Roman" w:cs="Times New Roman"/>
      </w:rPr>
    </w:lvl>
    <w:lvl w:ilvl="8" w:tplc="DD6AE0CE">
      <w:start w:val="1"/>
      <w:numFmt w:val="lowerRoman"/>
      <w:lvlText w:val="%9."/>
      <w:lvlJc w:val="right"/>
      <w:pPr>
        <w:ind w:left="6480" w:hanging="180"/>
      </w:pPr>
      <w:rPr>
        <w:rFonts w:ascii="Times New Roman" w:hAnsi="Times New Roman" w:cs="Times New Roman"/>
      </w:rPr>
    </w:lvl>
  </w:abstractNum>
  <w:abstractNum w:abstractNumId="28">
    <w:nsid w:val="365C38EE"/>
    <w:multiLevelType w:val="hybridMultilevel"/>
    <w:tmpl w:val="A516B64E"/>
    <w:lvl w:ilvl="0" w:tplc="C9D0C292">
      <w:start w:val="1"/>
      <w:numFmt w:val="decimal"/>
      <w:lvlText w:val="%1."/>
      <w:lvlJc w:val="left"/>
      <w:pPr>
        <w:ind w:left="360" w:hanging="360"/>
      </w:pPr>
      <w:rPr>
        <w:rFonts w:ascii="Times New Roman" w:hAnsi="Times New Roman" w:cs="Times New Roman"/>
      </w:rPr>
    </w:lvl>
    <w:lvl w:ilvl="1" w:tplc="EBD0442A">
      <w:start w:val="1"/>
      <w:numFmt w:val="lowerLetter"/>
      <w:lvlText w:val="%2."/>
      <w:lvlJc w:val="left"/>
      <w:pPr>
        <w:ind w:left="1080" w:hanging="360"/>
      </w:pPr>
      <w:rPr>
        <w:rFonts w:ascii="Times New Roman" w:hAnsi="Times New Roman" w:cs="Times New Roman"/>
      </w:rPr>
    </w:lvl>
    <w:lvl w:ilvl="2" w:tplc="8BE43D04">
      <w:start w:val="1"/>
      <w:numFmt w:val="lowerRoman"/>
      <w:lvlText w:val="%3."/>
      <w:lvlJc w:val="right"/>
      <w:pPr>
        <w:ind w:left="1800" w:hanging="180"/>
      </w:pPr>
      <w:rPr>
        <w:rFonts w:ascii="Times New Roman" w:hAnsi="Times New Roman" w:cs="Times New Roman"/>
      </w:rPr>
    </w:lvl>
    <w:lvl w:ilvl="3" w:tplc="16D65E94">
      <w:start w:val="1"/>
      <w:numFmt w:val="decimal"/>
      <w:lvlText w:val="%4."/>
      <w:lvlJc w:val="left"/>
      <w:pPr>
        <w:ind w:left="2520" w:hanging="360"/>
      </w:pPr>
      <w:rPr>
        <w:rFonts w:ascii="Times New Roman" w:hAnsi="Times New Roman" w:cs="Times New Roman"/>
      </w:rPr>
    </w:lvl>
    <w:lvl w:ilvl="4" w:tplc="CAF6C3E4">
      <w:start w:val="1"/>
      <w:numFmt w:val="lowerLetter"/>
      <w:lvlText w:val="%5."/>
      <w:lvlJc w:val="left"/>
      <w:pPr>
        <w:ind w:left="3240" w:hanging="360"/>
      </w:pPr>
      <w:rPr>
        <w:rFonts w:ascii="Times New Roman" w:hAnsi="Times New Roman" w:cs="Times New Roman"/>
      </w:rPr>
    </w:lvl>
    <w:lvl w:ilvl="5" w:tplc="9FEEE554">
      <w:start w:val="1"/>
      <w:numFmt w:val="lowerRoman"/>
      <w:lvlText w:val="%6."/>
      <w:lvlJc w:val="right"/>
      <w:pPr>
        <w:ind w:left="3960" w:hanging="180"/>
      </w:pPr>
      <w:rPr>
        <w:rFonts w:ascii="Times New Roman" w:hAnsi="Times New Roman" w:cs="Times New Roman"/>
      </w:rPr>
    </w:lvl>
    <w:lvl w:ilvl="6" w:tplc="454000B6">
      <w:start w:val="1"/>
      <w:numFmt w:val="decimal"/>
      <w:lvlText w:val="%7."/>
      <w:lvlJc w:val="left"/>
      <w:pPr>
        <w:ind w:left="4680" w:hanging="360"/>
      </w:pPr>
      <w:rPr>
        <w:rFonts w:ascii="Times New Roman" w:hAnsi="Times New Roman" w:cs="Times New Roman"/>
      </w:rPr>
    </w:lvl>
    <w:lvl w:ilvl="7" w:tplc="8ABA7992">
      <w:start w:val="1"/>
      <w:numFmt w:val="lowerLetter"/>
      <w:lvlText w:val="%8."/>
      <w:lvlJc w:val="left"/>
      <w:pPr>
        <w:ind w:left="5400" w:hanging="360"/>
      </w:pPr>
      <w:rPr>
        <w:rFonts w:ascii="Times New Roman" w:hAnsi="Times New Roman" w:cs="Times New Roman"/>
      </w:rPr>
    </w:lvl>
    <w:lvl w:ilvl="8" w:tplc="5F26CD30">
      <w:start w:val="1"/>
      <w:numFmt w:val="lowerRoman"/>
      <w:lvlText w:val="%9."/>
      <w:lvlJc w:val="right"/>
      <w:pPr>
        <w:ind w:left="6120" w:hanging="180"/>
      </w:pPr>
      <w:rPr>
        <w:rFonts w:ascii="Times New Roman" w:hAnsi="Times New Roman" w:cs="Times New Roman"/>
      </w:rPr>
    </w:lvl>
  </w:abstractNum>
  <w:abstractNum w:abstractNumId="29">
    <w:nsid w:val="39635000"/>
    <w:multiLevelType w:val="hybridMultilevel"/>
    <w:tmpl w:val="AD008E78"/>
    <w:lvl w:ilvl="0" w:tplc="1F7A03DC">
      <w:start w:val="1"/>
      <w:numFmt w:val="decimal"/>
      <w:lvlText w:val="%1."/>
      <w:lvlJc w:val="left"/>
      <w:pPr>
        <w:ind w:left="720" w:hanging="360"/>
      </w:pPr>
      <w:rPr>
        <w:rFonts w:ascii="Times New Roman" w:hAnsi="Times New Roman" w:cs="Times New Roman"/>
      </w:rPr>
    </w:lvl>
    <w:lvl w:ilvl="1" w:tplc="4D94ADE4">
      <w:start w:val="1"/>
      <w:numFmt w:val="lowerLetter"/>
      <w:lvlText w:val="%2."/>
      <w:lvlJc w:val="left"/>
      <w:pPr>
        <w:ind w:left="1440" w:hanging="360"/>
      </w:pPr>
      <w:rPr>
        <w:rFonts w:ascii="Times New Roman" w:hAnsi="Times New Roman" w:cs="Times New Roman"/>
      </w:rPr>
    </w:lvl>
    <w:lvl w:ilvl="2" w:tplc="82D48302">
      <w:start w:val="1"/>
      <w:numFmt w:val="lowerRoman"/>
      <w:lvlText w:val="%3."/>
      <w:lvlJc w:val="right"/>
      <w:pPr>
        <w:ind w:left="2160" w:hanging="180"/>
      </w:pPr>
      <w:rPr>
        <w:rFonts w:ascii="Times New Roman" w:hAnsi="Times New Roman" w:cs="Times New Roman"/>
      </w:rPr>
    </w:lvl>
    <w:lvl w:ilvl="3" w:tplc="6E16AB6C">
      <w:start w:val="1"/>
      <w:numFmt w:val="decimal"/>
      <w:lvlText w:val="%4."/>
      <w:lvlJc w:val="left"/>
      <w:pPr>
        <w:ind w:left="2880" w:hanging="360"/>
      </w:pPr>
      <w:rPr>
        <w:rFonts w:ascii="Times New Roman" w:hAnsi="Times New Roman" w:cs="Times New Roman"/>
      </w:rPr>
    </w:lvl>
    <w:lvl w:ilvl="4" w:tplc="C570EE74">
      <w:start w:val="1"/>
      <w:numFmt w:val="lowerLetter"/>
      <w:lvlText w:val="%5."/>
      <w:lvlJc w:val="left"/>
      <w:pPr>
        <w:ind w:left="3600" w:hanging="360"/>
      </w:pPr>
      <w:rPr>
        <w:rFonts w:ascii="Times New Roman" w:hAnsi="Times New Roman" w:cs="Times New Roman"/>
      </w:rPr>
    </w:lvl>
    <w:lvl w:ilvl="5" w:tplc="959635EE">
      <w:start w:val="1"/>
      <w:numFmt w:val="lowerRoman"/>
      <w:lvlText w:val="%6."/>
      <w:lvlJc w:val="right"/>
      <w:pPr>
        <w:ind w:left="4320" w:hanging="180"/>
      </w:pPr>
      <w:rPr>
        <w:rFonts w:ascii="Times New Roman" w:hAnsi="Times New Roman" w:cs="Times New Roman"/>
      </w:rPr>
    </w:lvl>
    <w:lvl w:ilvl="6" w:tplc="6B7289DE">
      <w:start w:val="1"/>
      <w:numFmt w:val="decimal"/>
      <w:lvlText w:val="%7."/>
      <w:lvlJc w:val="left"/>
      <w:pPr>
        <w:ind w:left="5040" w:hanging="360"/>
      </w:pPr>
      <w:rPr>
        <w:rFonts w:ascii="Times New Roman" w:hAnsi="Times New Roman" w:cs="Times New Roman"/>
      </w:rPr>
    </w:lvl>
    <w:lvl w:ilvl="7" w:tplc="6E2C0120">
      <w:start w:val="1"/>
      <w:numFmt w:val="lowerLetter"/>
      <w:lvlText w:val="%8."/>
      <w:lvlJc w:val="left"/>
      <w:pPr>
        <w:ind w:left="5760" w:hanging="360"/>
      </w:pPr>
      <w:rPr>
        <w:rFonts w:ascii="Times New Roman" w:hAnsi="Times New Roman" w:cs="Times New Roman"/>
      </w:rPr>
    </w:lvl>
    <w:lvl w:ilvl="8" w:tplc="AB7A0B80">
      <w:start w:val="1"/>
      <w:numFmt w:val="lowerRoman"/>
      <w:lvlText w:val="%9."/>
      <w:lvlJc w:val="right"/>
      <w:pPr>
        <w:ind w:left="6480" w:hanging="180"/>
      </w:pPr>
      <w:rPr>
        <w:rFonts w:ascii="Times New Roman" w:hAnsi="Times New Roman" w:cs="Times New Roman"/>
      </w:rPr>
    </w:lvl>
  </w:abstractNum>
  <w:abstractNum w:abstractNumId="30">
    <w:nsid w:val="3E36649C"/>
    <w:multiLevelType w:val="hybridMultilevel"/>
    <w:tmpl w:val="FE302166"/>
    <w:lvl w:ilvl="0" w:tplc="2F82DC18">
      <w:start w:val="1"/>
      <w:numFmt w:val="lowerLetter"/>
      <w:lvlText w:val="%1)"/>
      <w:lvlJc w:val="left"/>
      <w:pPr>
        <w:ind w:left="1620" w:hanging="360"/>
      </w:pPr>
      <w:rPr>
        <w:rFonts w:ascii="Times New Roman" w:hAnsi="Times New Roman" w:cs="Times New Roman"/>
      </w:rPr>
    </w:lvl>
    <w:lvl w:ilvl="1" w:tplc="2E7493F6">
      <w:start w:val="1"/>
      <w:numFmt w:val="lowerLetter"/>
      <w:lvlText w:val="%2."/>
      <w:lvlJc w:val="left"/>
      <w:pPr>
        <w:ind w:left="2340" w:hanging="360"/>
      </w:pPr>
      <w:rPr>
        <w:rFonts w:ascii="Times New Roman" w:hAnsi="Times New Roman" w:cs="Times New Roman"/>
      </w:rPr>
    </w:lvl>
    <w:lvl w:ilvl="2" w:tplc="CDF0EF64">
      <w:start w:val="1"/>
      <w:numFmt w:val="lowerRoman"/>
      <w:lvlText w:val="%3."/>
      <w:lvlJc w:val="right"/>
      <w:pPr>
        <w:ind w:left="3060" w:hanging="180"/>
      </w:pPr>
      <w:rPr>
        <w:rFonts w:ascii="Times New Roman" w:hAnsi="Times New Roman" w:cs="Times New Roman"/>
      </w:rPr>
    </w:lvl>
    <w:lvl w:ilvl="3" w:tplc="56B48BE6">
      <w:start w:val="1"/>
      <w:numFmt w:val="decimal"/>
      <w:lvlText w:val="%4."/>
      <w:lvlJc w:val="left"/>
      <w:pPr>
        <w:ind w:left="3780" w:hanging="360"/>
      </w:pPr>
      <w:rPr>
        <w:rFonts w:ascii="Times New Roman" w:hAnsi="Times New Roman" w:cs="Times New Roman"/>
      </w:rPr>
    </w:lvl>
    <w:lvl w:ilvl="4" w:tplc="68120CE4">
      <w:start w:val="1"/>
      <w:numFmt w:val="lowerLetter"/>
      <w:lvlText w:val="%5."/>
      <w:lvlJc w:val="left"/>
      <w:pPr>
        <w:ind w:left="4500" w:hanging="360"/>
      </w:pPr>
      <w:rPr>
        <w:rFonts w:ascii="Times New Roman" w:hAnsi="Times New Roman" w:cs="Times New Roman"/>
      </w:rPr>
    </w:lvl>
    <w:lvl w:ilvl="5" w:tplc="E0D867D0">
      <w:start w:val="1"/>
      <w:numFmt w:val="lowerRoman"/>
      <w:lvlText w:val="%6."/>
      <w:lvlJc w:val="right"/>
      <w:pPr>
        <w:ind w:left="5220" w:hanging="180"/>
      </w:pPr>
      <w:rPr>
        <w:rFonts w:ascii="Times New Roman" w:hAnsi="Times New Roman" w:cs="Times New Roman"/>
      </w:rPr>
    </w:lvl>
    <w:lvl w:ilvl="6" w:tplc="F2A09524">
      <w:start w:val="1"/>
      <w:numFmt w:val="decimal"/>
      <w:lvlText w:val="%7."/>
      <w:lvlJc w:val="left"/>
      <w:pPr>
        <w:ind w:left="5940" w:hanging="360"/>
      </w:pPr>
      <w:rPr>
        <w:rFonts w:ascii="Times New Roman" w:hAnsi="Times New Roman" w:cs="Times New Roman"/>
      </w:rPr>
    </w:lvl>
    <w:lvl w:ilvl="7" w:tplc="F4AE576A">
      <w:start w:val="1"/>
      <w:numFmt w:val="lowerLetter"/>
      <w:lvlText w:val="%8."/>
      <w:lvlJc w:val="left"/>
      <w:pPr>
        <w:ind w:left="6660" w:hanging="360"/>
      </w:pPr>
      <w:rPr>
        <w:rFonts w:ascii="Times New Roman" w:hAnsi="Times New Roman" w:cs="Times New Roman"/>
      </w:rPr>
    </w:lvl>
    <w:lvl w:ilvl="8" w:tplc="F31E4DE2">
      <w:start w:val="1"/>
      <w:numFmt w:val="lowerRoman"/>
      <w:lvlText w:val="%9."/>
      <w:lvlJc w:val="right"/>
      <w:pPr>
        <w:ind w:left="7380" w:hanging="180"/>
      </w:pPr>
      <w:rPr>
        <w:rFonts w:ascii="Times New Roman" w:hAnsi="Times New Roman" w:cs="Times New Roman"/>
      </w:rPr>
    </w:lvl>
  </w:abstractNum>
  <w:abstractNum w:abstractNumId="31">
    <w:nsid w:val="41603B40"/>
    <w:multiLevelType w:val="hybridMultilevel"/>
    <w:tmpl w:val="07F47ECE"/>
    <w:lvl w:ilvl="0" w:tplc="04F6BD16">
      <w:start w:val="1"/>
      <w:numFmt w:val="decimal"/>
      <w:lvlText w:val="%1."/>
      <w:lvlJc w:val="left"/>
      <w:pPr>
        <w:ind w:left="360" w:hanging="360"/>
      </w:pPr>
      <w:rPr>
        <w:rFonts w:ascii="Times New Roman" w:hAnsi="Times New Roman" w:cs="Times New Roman"/>
      </w:rPr>
    </w:lvl>
    <w:lvl w:ilvl="1" w:tplc="8C44A63A">
      <w:start w:val="1"/>
      <w:numFmt w:val="lowerLetter"/>
      <w:lvlText w:val="%2."/>
      <w:lvlJc w:val="left"/>
      <w:pPr>
        <w:ind w:left="1080" w:hanging="360"/>
      </w:pPr>
      <w:rPr>
        <w:rFonts w:ascii="Times New Roman" w:hAnsi="Times New Roman" w:cs="Times New Roman"/>
      </w:rPr>
    </w:lvl>
    <w:lvl w:ilvl="2" w:tplc="84AE681C">
      <w:start w:val="1"/>
      <w:numFmt w:val="lowerRoman"/>
      <w:lvlText w:val="%3."/>
      <w:lvlJc w:val="right"/>
      <w:pPr>
        <w:ind w:left="1800" w:hanging="180"/>
      </w:pPr>
      <w:rPr>
        <w:rFonts w:ascii="Times New Roman" w:hAnsi="Times New Roman" w:cs="Times New Roman"/>
      </w:rPr>
    </w:lvl>
    <w:lvl w:ilvl="3" w:tplc="5C0E118A">
      <w:start w:val="1"/>
      <w:numFmt w:val="decimal"/>
      <w:lvlText w:val="%4."/>
      <w:lvlJc w:val="left"/>
      <w:pPr>
        <w:ind w:left="2520" w:hanging="360"/>
      </w:pPr>
      <w:rPr>
        <w:rFonts w:ascii="Times New Roman" w:hAnsi="Times New Roman" w:cs="Times New Roman"/>
      </w:rPr>
    </w:lvl>
    <w:lvl w:ilvl="4" w:tplc="2998267E">
      <w:start w:val="1"/>
      <w:numFmt w:val="lowerLetter"/>
      <w:lvlText w:val="%5."/>
      <w:lvlJc w:val="left"/>
      <w:pPr>
        <w:ind w:left="3240" w:hanging="360"/>
      </w:pPr>
      <w:rPr>
        <w:rFonts w:ascii="Times New Roman" w:hAnsi="Times New Roman" w:cs="Times New Roman"/>
      </w:rPr>
    </w:lvl>
    <w:lvl w:ilvl="5" w:tplc="FCF4A3F2">
      <w:start w:val="1"/>
      <w:numFmt w:val="lowerRoman"/>
      <w:lvlText w:val="%6."/>
      <w:lvlJc w:val="right"/>
      <w:pPr>
        <w:ind w:left="3960" w:hanging="180"/>
      </w:pPr>
      <w:rPr>
        <w:rFonts w:ascii="Times New Roman" w:hAnsi="Times New Roman" w:cs="Times New Roman"/>
      </w:rPr>
    </w:lvl>
    <w:lvl w:ilvl="6" w:tplc="EFFE6256">
      <w:start w:val="1"/>
      <w:numFmt w:val="decimal"/>
      <w:lvlText w:val="%7."/>
      <w:lvlJc w:val="left"/>
      <w:pPr>
        <w:ind w:left="4680" w:hanging="360"/>
      </w:pPr>
      <w:rPr>
        <w:rFonts w:ascii="Times New Roman" w:hAnsi="Times New Roman" w:cs="Times New Roman"/>
      </w:rPr>
    </w:lvl>
    <w:lvl w:ilvl="7" w:tplc="FE000170">
      <w:start w:val="1"/>
      <w:numFmt w:val="lowerLetter"/>
      <w:lvlText w:val="%8."/>
      <w:lvlJc w:val="left"/>
      <w:pPr>
        <w:ind w:left="5400" w:hanging="360"/>
      </w:pPr>
      <w:rPr>
        <w:rFonts w:ascii="Times New Roman" w:hAnsi="Times New Roman" w:cs="Times New Roman"/>
      </w:rPr>
    </w:lvl>
    <w:lvl w:ilvl="8" w:tplc="A8AA0082">
      <w:start w:val="1"/>
      <w:numFmt w:val="lowerRoman"/>
      <w:lvlText w:val="%9."/>
      <w:lvlJc w:val="right"/>
      <w:pPr>
        <w:ind w:left="6120" w:hanging="180"/>
      </w:pPr>
      <w:rPr>
        <w:rFonts w:ascii="Times New Roman" w:hAnsi="Times New Roman" w:cs="Times New Roman"/>
      </w:rPr>
    </w:lvl>
  </w:abstractNum>
  <w:abstractNum w:abstractNumId="32">
    <w:nsid w:val="46294C77"/>
    <w:multiLevelType w:val="hybridMultilevel"/>
    <w:tmpl w:val="CFA2261A"/>
    <w:lvl w:ilvl="0" w:tplc="BAA4B7CE">
      <w:start w:val="1"/>
      <w:numFmt w:val="decimal"/>
      <w:lvlText w:val="%1."/>
      <w:lvlJc w:val="left"/>
      <w:pPr>
        <w:ind w:left="644" w:hanging="360"/>
      </w:pPr>
      <w:rPr>
        <w:rFonts w:ascii="Times New Roman" w:hAnsi="Times New Roman" w:cs="Times New Roman" w:hint="default"/>
        <w:i w:val="0"/>
        <w:color w:val="auto"/>
        <w:sz w:val="22"/>
        <w:szCs w:val="22"/>
      </w:rPr>
    </w:lvl>
    <w:lvl w:ilvl="1" w:tplc="3BEE6ED0">
      <w:start w:val="1"/>
      <w:numFmt w:val="lowerLetter"/>
      <w:lvlText w:val="%2)"/>
      <w:lvlJc w:val="left"/>
      <w:pPr>
        <w:ind w:left="1440" w:hanging="360"/>
      </w:pPr>
      <w:rPr>
        <w:rFonts w:ascii="Times New Roman" w:eastAsia="Times New Roman" w:hAnsi="Times New Roman" w:cs="Times New Roman" w:hint="default"/>
      </w:rPr>
    </w:lvl>
    <w:lvl w:ilvl="2" w:tplc="32429A1A">
      <w:start w:val="1"/>
      <w:numFmt w:val="decimal"/>
      <w:lvlText w:val="%3)"/>
      <w:lvlJc w:val="left"/>
      <w:pPr>
        <w:ind w:left="2340" w:hanging="360"/>
      </w:pPr>
      <w:rPr>
        <w:rFonts w:ascii="Times New Roman" w:hAnsi="Times New Roman" w:cs="Times New Roman" w:hint="default"/>
      </w:rPr>
    </w:lvl>
    <w:lvl w:ilvl="3" w:tplc="5DAE770E">
      <w:start w:val="1"/>
      <w:numFmt w:val="decimal"/>
      <w:lvlText w:val="%4."/>
      <w:lvlJc w:val="left"/>
      <w:pPr>
        <w:ind w:left="2880" w:hanging="360"/>
      </w:pPr>
      <w:rPr>
        <w:rFonts w:ascii="Times New Roman" w:hAnsi="Times New Roman" w:cs="Times New Roman"/>
      </w:rPr>
    </w:lvl>
    <w:lvl w:ilvl="4" w:tplc="E08264AC">
      <w:start w:val="1"/>
      <w:numFmt w:val="lowerLetter"/>
      <w:lvlText w:val="%5."/>
      <w:lvlJc w:val="left"/>
      <w:pPr>
        <w:ind w:left="3600" w:hanging="360"/>
      </w:pPr>
      <w:rPr>
        <w:rFonts w:ascii="Times New Roman" w:hAnsi="Times New Roman" w:cs="Times New Roman"/>
      </w:rPr>
    </w:lvl>
    <w:lvl w:ilvl="5" w:tplc="745091EE">
      <w:start w:val="1"/>
      <w:numFmt w:val="lowerRoman"/>
      <w:lvlText w:val="%6."/>
      <w:lvlJc w:val="right"/>
      <w:pPr>
        <w:ind w:left="4320" w:hanging="180"/>
      </w:pPr>
      <w:rPr>
        <w:rFonts w:ascii="Times New Roman" w:hAnsi="Times New Roman" w:cs="Times New Roman"/>
      </w:rPr>
    </w:lvl>
    <w:lvl w:ilvl="6" w:tplc="F2621EF4">
      <w:start w:val="1"/>
      <w:numFmt w:val="decimal"/>
      <w:lvlText w:val="%7."/>
      <w:lvlJc w:val="left"/>
      <w:pPr>
        <w:ind w:left="5040" w:hanging="360"/>
      </w:pPr>
      <w:rPr>
        <w:rFonts w:ascii="Times New Roman" w:hAnsi="Times New Roman" w:cs="Times New Roman"/>
      </w:rPr>
    </w:lvl>
    <w:lvl w:ilvl="7" w:tplc="DB921472">
      <w:start w:val="1"/>
      <w:numFmt w:val="lowerLetter"/>
      <w:lvlText w:val="%8."/>
      <w:lvlJc w:val="left"/>
      <w:pPr>
        <w:ind w:left="5760" w:hanging="360"/>
      </w:pPr>
      <w:rPr>
        <w:rFonts w:ascii="Times New Roman" w:hAnsi="Times New Roman" w:cs="Times New Roman"/>
      </w:rPr>
    </w:lvl>
    <w:lvl w:ilvl="8" w:tplc="DD6AE0CE">
      <w:start w:val="1"/>
      <w:numFmt w:val="lowerRoman"/>
      <w:lvlText w:val="%9."/>
      <w:lvlJc w:val="right"/>
      <w:pPr>
        <w:ind w:left="6480" w:hanging="180"/>
      </w:pPr>
      <w:rPr>
        <w:rFonts w:ascii="Times New Roman" w:hAnsi="Times New Roman" w:cs="Times New Roman"/>
      </w:rPr>
    </w:lvl>
  </w:abstractNum>
  <w:abstractNum w:abstractNumId="33">
    <w:nsid w:val="4E711C47"/>
    <w:multiLevelType w:val="hybridMultilevel"/>
    <w:tmpl w:val="2AF67138"/>
    <w:lvl w:ilvl="0" w:tplc="B2A63E0A">
      <w:start w:val="1"/>
      <w:numFmt w:val="decimal"/>
      <w:lvlText w:val="%1)"/>
      <w:lvlJc w:val="left"/>
      <w:pPr>
        <w:ind w:left="720" w:hanging="360"/>
      </w:pPr>
      <w:rPr>
        <w:rFonts w:ascii="Times New Roman" w:hAnsi="Times New Roman" w:cs="Times New Roman"/>
      </w:rPr>
    </w:lvl>
    <w:lvl w:ilvl="1" w:tplc="7512B3D8">
      <w:start w:val="1"/>
      <w:numFmt w:val="lowerLetter"/>
      <w:lvlText w:val="%2."/>
      <w:lvlJc w:val="left"/>
      <w:pPr>
        <w:ind w:left="1440" w:hanging="360"/>
      </w:pPr>
      <w:rPr>
        <w:rFonts w:ascii="Times New Roman" w:hAnsi="Times New Roman" w:cs="Times New Roman"/>
      </w:rPr>
    </w:lvl>
    <w:lvl w:ilvl="2" w:tplc="0434B88A">
      <w:start w:val="1"/>
      <w:numFmt w:val="lowerRoman"/>
      <w:lvlText w:val="%3."/>
      <w:lvlJc w:val="right"/>
      <w:pPr>
        <w:ind w:left="2160" w:hanging="180"/>
      </w:pPr>
      <w:rPr>
        <w:rFonts w:ascii="Times New Roman" w:hAnsi="Times New Roman" w:cs="Times New Roman"/>
      </w:rPr>
    </w:lvl>
    <w:lvl w:ilvl="3" w:tplc="0FB4D4B6">
      <w:start w:val="1"/>
      <w:numFmt w:val="decimal"/>
      <w:lvlText w:val="%4."/>
      <w:lvlJc w:val="left"/>
      <w:pPr>
        <w:ind w:left="2880" w:hanging="360"/>
      </w:pPr>
      <w:rPr>
        <w:rFonts w:ascii="Times New Roman" w:hAnsi="Times New Roman" w:cs="Times New Roman"/>
      </w:rPr>
    </w:lvl>
    <w:lvl w:ilvl="4" w:tplc="CFEC3016">
      <w:start w:val="1"/>
      <w:numFmt w:val="lowerLetter"/>
      <w:lvlText w:val="%5."/>
      <w:lvlJc w:val="left"/>
      <w:pPr>
        <w:ind w:left="3600" w:hanging="360"/>
      </w:pPr>
      <w:rPr>
        <w:rFonts w:ascii="Times New Roman" w:hAnsi="Times New Roman" w:cs="Times New Roman"/>
      </w:rPr>
    </w:lvl>
    <w:lvl w:ilvl="5" w:tplc="19AE6704">
      <w:start w:val="1"/>
      <w:numFmt w:val="lowerRoman"/>
      <w:lvlText w:val="%6."/>
      <w:lvlJc w:val="right"/>
      <w:pPr>
        <w:ind w:left="4320" w:hanging="180"/>
      </w:pPr>
      <w:rPr>
        <w:rFonts w:ascii="Times New Roman" w:hAnsi="Times New Roman" w:cs="Times New Roman"/>
      </w:rPr>
    </w:lvl>
    <w:lvl w:ilvl="6" w:tplc="5B10EDDC">
      <w:start w:val="1"/>
      <w:numFmt w:val="decimal"/>
      <w:lvlText w:val="%7."/>
      <w:lvlJc w:val="left"/>
      <w:pPr>
        <w:ind w:left="5040" w:hanging="360"/>
      </w:pPr>
      <w:rPr>
        <w:rFonts w:ascii="Times New Roman" w:hAnsi="Times New Roman" w:cs="Times New Roman"/>
      </w:rPr>
    </w:lvl>
    <w:lvl w:ilvl="7" w:tplc="C2F008D4">
      <w:start w:val="1"/>
      <w:numFmt w:val="lowerLetter"/>
      <w:lvlText w:val="%8."/>
      <w:lvlJc w:val="left"/>
      <w:pPr>
        <w:ind w:left="5760" w:hanging="360"/>
      </w:pPr>
      <w:rPr>
        <w:rFonts w:ascii="Times New Roman" w:hAnsi="Times New Roman" w:cs="Times New Roman"/>
      </w:rPr>
    </w:lvl>
    <w:lvl w:ilvl="8" w:tplc="0BF89078">
      <w:start w:val="1"/>
      <w:numFmt w:val="lowerRoman"/>
      <w:lvlText w:val="%9."/>
      <w:lvlJc w:val="right"/>
      <w:pPr>
        <w:ind w:left="6480" w:hanging="180"/>
      </w:pPr>
      <w:rPr>
        <w:rFonts w:ascii="Times New Roman" w:hAnsi="Times New Roman" w:cs="Times New Roman"/>
      </w:rPr>
    </w:lvl>
  </w:abstractNum>
  <w:abstractNum w:abstractNumId="34">
    <w:nsid w:val="4EFF54D6"/>
    <w:multiLevelType w:val="hybridMultilevel"/>
    <w:tmpl w:val="C60087D6"/>
    <w:lvl w:ilvl="0" w:tplc="1C8C86B2">
      <w:start w:val="1"/>
      <w:numFmt w:val="decimal"/>
      <w:lvlText w:val="%1)"/>
      <w:lvlJc w:val="left"/>
      <w:pPr>
        <w:ind w:left="765" w:hanging="360"/>
      </w:pPr>
      <w:rPr>
        <w:rFonts w:ascii="Times New Roman" w:hAnsi="Times New Roman" w:cs="Times New Roman"/>
      </w:rPr>
    </w:lvl>
    <w:lvl w:ilvl="1" w:tplc="DAD0DB04">
      <w:start w:val="1"/>
      <w:numFmt w:val="lowerLetter"/>
      <w:lvlText w:val="%2."/>
      <w:lvlJc w:val="left"/>
      <w:pPr>
        <w:ind w:left="1485" w:hanging="360"/>
      </w:pPr>
      <w:rPr>
        <w:rFonts w:ascii="Times New Roman" w:hAnsi="Times New Roman" w:cs="Times New Roman"/>
      </w:rPr>
    </w:lvl>
    <w:lvl w:ilvl="2" w:tplc="A386F868">
      <w:start w:val="1"/>
      <w:numFmt w:val="lowerRoman"/>
      <w:lvlText w:val="%3."/>
      <w:lvlJc w:val="right"/>
      <w:pPr>
        <w:ind w:left="2205" w:hanging="180"/>
      </w:pPr>
      <w:rPr>
        <w:rFonts w:ascii="Times New Roman" w:hAnsi="Times New Roman" w:cs="Times New Roman"/>
      </w:rPr>
    </w:lvl>
    <w:lvl w:ilvl="3" w:tplc="4C0E253A">
      <w:start w:val="1"/>
      <w:numFmt w:val="decimal"/>
      <w:lvlText w:val="%4."/>
      <w:lvlJc w:val="left"/>
      <w:pPr>
        <w:ind w:left="2925" w:hanging="360"/>
      </w:pPr>
      <w:rPr>
        <w:rFonts w:ascii="Times New Roman" w:hAnsi="Times New Roman" w:cs="Times New Roman"/>
      </w:rPr>
    </w:lvl>
    <w:lvl w:ilvl="4" w:tplc="7F6493AC">
      <w:start w:val="1"/>
      <w:numFmt w:val="lowerLetter"/>
      <w:lvlText w:val="%5."/>
      <w:lvlJc w:val="left"/>
      <w:pPr>
        <w:ind w:left="3645" w:hanging="360"/>
      </w:pPr>
      <w:rPr>
        <w:rFonts w:ascii="Times New Roman" w:hAnsi="Times New Roman" w:cs="Times New Roman"/>
      </w:rPr>
    </w:lvl>
    <w:lvl w:ilvl="5" w:tplc="A41C682E">
      <w:start w:val="1"/>
      <w:numFmt w:val="lowerRoman"/>
      <w:lvlText w:val="%6."/>
      <w:lvlJc w:val="right"/>
      <w:pPr>
        <w:ind w:left="4365" w:hanging="180"/>
      </w:pPr>
      <w:rPr>
        <w:rFonts w:ascii="Times New Roman" w:hAnsi="Times New Roman" w:cs="Times New Roman"/>
      </w:rPr>
    </w:lvl>
    <w:lvl w:ilvl="6" w:tplc="348647E6">
      <w:start w:val="1"/>
      <w:numFmt w:val="decimal"/>
      <w:lvlText w:val="%7."/>
      <w:lvlJc w:val="left"/>
      <w:pPr>
        <w:ind w:left="5085" w:hanging="360"/>
      </w:pPr>
      <w:rPr>
        <w:rFonts w:ascii="Times New Roman" w:hAnsi="Times New Roman" w:cs="Times New Roman"/>
      </w:rPr>
    </w:lvl>
    <w:lvl w:ilvl="7" w:tplc="9E12BD94">
      <w:start w:val="1"/>
      <w:numFmt w:val="lowerLetter"/>
      <w:lvlText w:val="%8."/>
      <w:lvlJc w:val="left"/>
      <w:pPr>
        <w:ind w:left="5805" w:hanging="360"/>
      </w:pPr>
      <w:rPr>
        <w:rFonts w:ascii="Times New Roman" w:hAnsi="Times New Roman" w:cs="Times New Roman"/>
      </w:rPr>
    </w:lvl>
    <w:lvl w:ilvl="8" w:tplc="8F540FC0">
      <w:start w:val="1"/>
      <w:numFmt w:val="lowerRoman"/>
      <w:lvlText w:val="%9."/>
      <w:lvlJc w:val="right"/>
      <w:pPr>
        <w:ind w:left="6525" w:hanging="180"/>
      </w:pPr>
      <w:rPr>
        <w:rFonts w:ascii="Times New Roman" w:hAnsi="Times New Roman" w:cs="Times New Roman"/>
      </w:rPr>
    </w:lvl>
  </w:abstractNum>
  <w:abstractNum w:abstractNumId="35">
    <w:nsid w:val="4F856A08"/>
    <w:multiLevelType w:val="hybridMultilevel"/>
    <w:tmpl w:val="B5AC0C20"/>
    <w:lvl w:ilvl="0" w:tplc="89DA14B6">
      <w:start w:val="1"/>
      <w:numFmt w:val="decimal"/>
      <w:lvlText w:val="%1)"/>
      <w:lvlJc w:val="left"/>
      <w:pPr>
        <w:ind w:left="720" w:hanging="360"/>
      </w:pPr>
      <w:rPr>
        <w:rFonts w:ascii="Times New Roman" w:hAnsi="Times New Roman" w:cs="Times New Roman" w:hint="default"/>
        <w:b w:val="0"/>
        <w:bCs w:val="0"/>
        <w:sz w:val="23"/>
        <w:szCs w:val="23"/>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6">
    <w:nsid w:val="50713CAF"/>
    <w:multiLevelType w:val="hybridMultilevel"/>
    <w:tmpl w:val="8A905A9E"/>
    <w:lvl w:ilvl="0" w:tplc="E3B2ABF6">
      <w:start w:val="1"/>
      <w:numFmt w:val="decimal"/>
      <w:lvlText w:val="%1."/>
      <w:lvlJc w:val="left"/>
      <w:pPr>
        <w:ind w:left="360" w:hanging="360"/>
      </w:pPr>
      <w:rPr>
        <w:rFonts w:ascii="Times New Roman" w:hAnsi="Times New Roman" w:cs="Times New Roman"/>
      </w:rPr>
    </w:lvl>
    <w:lvl w:ilvl="1" w:tplc="04150017">
      <w:start w:val="1"/>
      <w:numFmt w:val="lowerLetter"/>
      <w:lvlText w:val="%2)"/>
      <w:lvlJc w:val="left"/>
      <w:pPr>
        <w:ind w:left="644" w:hanging="360"/>
      </w:pPr>
    </w:lvl>
    <w:lvl w:ilvl="2" w:tplc="F9281DE0">
      <w:start w:val="1"/>
      <w:numFmt w:val="lowerRoman"/>
      <w:lvlText w:val="%3."/>
      <w:lvlJc w:val="right"/>
      <w:pPr>
        <w:ind w:left="1877" w:hanging="180"/>
      </w:pPr>
      <w:rPr>
        <w:rFonts w:ascii="Times New Roman" w:hAnsi="Times New Roman" w:cs="Times New Roman"/>
      </w:rPr>
    </w:lvl>
    <w:lvl w:ilvl="3" w:tplc="9BC45456">
      <w:start w:val="1"/>
      <w:numFmt w:val="decimal"/>
      <w:lvlText w:val="%4."/>
      <w:lvlJc w:val="left"/>
      <w:pPr>
        <w:ind w:left="2597" w:hanging="360"/>
      </w:pPr>
      <w:rPr>
        <w:rFonts w:ascii="Times New Roman" w:hAnsi="Times New Roman" w:cs="Times New Roman"/>
      </w:rPr>
    </w:lvl>
    <w:lvl w:ilvl="4" w:tplc="F788E708">
      <w:start w:val="1"/>
      <w:numFmt w:val="lowerLetter"/>
      <w:lvlText w:val="%5."/>
      <w:lvlJc w:val="left"/>
      <w:pPr>
        <w:ind w:left="3317" w:hanging="360"/>
      </w:pPr>
      <w:rPr>
        <w:rFonts w:ascii="Times New Roman" w:hAnsi="Times New Roman" w:cs="Times New Roman"/>
      </w:rPr>
    </w:lvl>
    <w:lvl w:ilvl="5" w:tplc="D12E8FFC">
      <w:start w:val="1"/>
      <w:numFmt w:val="lowerRoman"/>
      <w:lvlText w:val="%6."/>
      <w:lvlJc w:val="right"/>
      <w:pPr>
        <w:ind w:left="4037" w:hanging="180"/>
      </w:pPr>
      <w:rPr>
        <w:rFonts w:ascii="Times New Roman" w:hAnsi="Times New Roman" w:cs="Times New Roman"/>
      </w:rPr>
    </w:lvl>
    <w:lvl w:ilvl="6" w:tplc="1EBC8C80">
      <w:start w:val="1"/>
      <w:numFmt w:val="decimal"/>
      <w:lvlText w:val="%7."/>
      <w:lvlJc w:val="left"/>
      <w:pPr>
        <w:ind w:left="4757" w:hanging="360"/>
      </w:pPr>
      <w:rPr>
        <w:rFonts w:ascii="Times New Roman" w:hAnsi="Times New Roman" w:cs="Times New Roman"/>
      </w:rPr>
    </w:lvl>
    <w:lvl w:ilvl="7" w:tplc="81CCE9DE">
      <w:start w:val="1"/>
      <w:numFmt w:val="lowerLetter"/>
      <w:lvlText w:val="%8."/>
      <w:lvlJc w:val="left"/>
      <w:pPr>
        <w:ind w:left="5477" w:hanging="360"/>
      </w:pPr>
      <w:rPr>
        <w:rFonts w:ascii="Times New Roman" w:hAnsi="Times New Roman" w:cs="Times New Roman"/>
      </w:rPr>
    </w:lvl>
    <w:lvl w:ilvl="8" w:tplc="93C6925E">
      <w:start w:val="1"/>
      <w:numFmt w:val="lowerRoman"/>
      <w:lvlText w:val="%9."/>
      <w:lvlJc w:val="right"/>
      <w:pPr>
        <w:ind w:left="6197" w:hanging="180"/>
      </w:pPr>
      <w:rPr>
        <w:rFonts w:ascii="Times New Roman" w:hAnsi="Times New Roman" w:cs="Times New Roman"/>
      </w:rPr>
    </w:lvl>
  </w:abstractNum>
  <w:abstractNum w:abstractNumId="37">
    <w:nsid w:val="51C002D3"/>
    <w:multiLevelType w:val="hybridMultilevel"/>
    <w:tmpl w:val="7CC6314C"/>
    <w:lvl w:ilvl="0" w:tplc="0832E112">
      <w:start w:val="1"/>
      <w:numFmt w:val="bullet"/>
      <w:lvlText w:val=""/>
      <w:lvlJc w:val="left"/>
      <w:pPr>
        <w:ind w:left="720" w:hanging="360"/>
      </w:pPr>
      <w:rPr>
        <w:rFonts w:ascii="Symbol" w:hAnsi="Symbol" w:cs="Times New Roman" w:hint="default"/>
      </w:rPr>
    </w:lvl>
    <w:lvl w:ilvl="1" w:tplc="262A92EE">
      <w:start w:val="1"/>
      <w:numFmt w:val="bullet"/>
      <w:lvlText w:val="o"/>
      <w:lvlJc w:val="left"/>
      <w:pPr>
        <w:ind w:left="1440" w:hanging="360"/>
      </w:pPr>
      <w:rPr>
        <w:rFonts w:ascii="Courier New" w:hAnsi="Courier New" w:cs="Courier New" w:hint="default"/>
      </w:rPr>
    </w:lvl>
    <w:lvl w:ilvl="2" w:tplc="539E39C2">
      <w:start w:val="1"/>
      <w:numFmt w:val="bullet"/>
      <w:lvlText w:val=""/>
      <w:lvlJc w:val="left"/>
      <w:pPr>
        <w:ind w:left="2160" w:hanging="360"/>
      </w:pPr>
      <w:rPr>
        <w:rFonts w:ascii="Wingdings" w:hAnsi="Wingdings" w:cs="Times New Roman" w:hint="default"/>
      </w:rPr>
    </w:lvl>
    <w:lvl w:ilvl="3" w:tplc="5AD65760">
      <w:start w:val="1"/>
      <w:numFmt w:val="bullet"/>
      <w:lvlText w:val=""/>
      <w:lvlJc w:val="left"/>
      <w:pPr>
        <w:ind w:left="2880" w:hanging="360"/>
      </w:pPr>
      <w:rPr>
        <w:rFonts w:ascii="Symbol" w:hAnsi="Symbol" w:cs="Times New Roman" w:hint="default"/>
      </w:rPr>
    </w:lvl>
    <w:lvl w:ilvl="4" w:tplc="8E525FE2">
      <w:start w:val="1"/>
      <w:numFmt w:val="bullet"/>
      <w:lvlText w:val="o"/>
      <w:lvlJc w:val="left"/>
      <w:pPr>
        <w:ind w:left="3600" w:hanging="360"/>
      </w:pPr>
      <w:rPr>
        <w:rFonts w:ascii="Courier New" w:hAnsi="Courier New" w:cs="Courier New" w:hint="default"/>
      </w:rPr>
    </w:lvl>
    <w:lvl w:ilvl="5" w:tplc="F07437BE">
      <w:start w:val="1"/>
      <w:numFmt w:val="bullet"/>
      <w:lvlText w:val=""/>
      <w:lvlJc w:val="left"/>
      <w:pPr>
        <w:ind w:left="4320" w:hanging="360"/>
      </w:pPr>
      <w:rPr>
        <w:rFonts w:ascii="Wingdings" w:hAnsi="Wingdings" w:cs="Times New Roman" w:hint="default"/>
      </w:rPr>
    </w:lvl>
    <w:lvl w:ilvl="6" w:tplc="E084CFEC">
      <w:start w:val="1"/>
      <w:numFmt w:val="bullet"/>
      <w:lvlText w:val=""/>
      <w:lvlJc w:val="left"/>
      <w:pPr>
        <w:ind w:left="5040" w:hanging="360"/>
      </w:pPr>
      <w:rPr>
        <w:rFonts w:ascii="Symbol" w:hAnsi="Symbol" w:cs="Times New Roman" w:hint="default"/>
      </w:rPr>
    </w:lvl>
    <w:lvl w:ilvl="7" w:tplc="4718E456">
      <w:start w:val="1"/>
      <w:numFmt w:val="bullet"/>
      <w:lvlText w:val="o"/>
      <w:lvlJc w:val="left"/>
      <w:pPr>
        <w:ind w:left="5760" w:hanging="360"/>
      </w:pPr>
      <w:rPr>
        <w:rFonts w:ascii="Courier New" w:hAnsi="Courier New" w:cs="Courier New" w:hint="default"/>
      </w:rPr>
    </w:lvl>
    <w:lvl w:ilvl="8" w:tplc="753C0C2A">
      <w:start w:val="1"/>
      <w:numFmt w:val="bullet"/>
      <w:lvlText w:val=""/>
      <w:lvlJc w:val="left"/>
      <w:pPr>
        <w:ind w:left="6480" w:hanging="360"/>
      </w:pPr>
      <w:rPr>
        <w:rFonts w:ascii="Wingdings" w:hAnsi="Wingdings" w:cs="Times New Roman" w:hint="default"/>
      </w:rPr>
    </w:lvl>
  </w:abstractNum>
  <w:abstractNum w:abstractNumId="38">
    <w:nsid w:val="53203DA7"/>
    <w:multiLevelType w:val="hybridMultilevel"/>
    <w:tmpl w:val="7700B280"/>
    <w:lvl w:ilvl="0" w:tplc="897A71C6">
      <w:start w:val="1"/>
      <w:numFmt w:val="decimal"/>
      <w:lvlText w:val="%1."/>
      <w:lvlJc w:val="left"/>
      <w:pPr>
        <w:ind w:left="360" w:hanging="360"/>
      </w:pPr>
      <w:rPr>
        <w:rFonts w:ascii="Times New Roman" w:hAnsi="Times New Roman" w:cs="Times New Roman"/>
        <w:i w:val="0"/>
        <w:color w:val="auto"/>
      </w:rPr>
    </w:lvl>
    <w:lvl w:ilvl="1" w:tplc="22347842">
      <w:start w:val="1"/>
      <w:numFmt w:val="lowerLetter"/>
      <w:lvlText w:val="%2."/>
      <w:lvlJc w:val="left"/>
      <w:pPr>
        <w:ind w:left="1440" w:hanging="360"/>
      </w:pPr>
      <w:rPr>
        <w:rFonts w:ascii="Times New Roman" w:hAnsi="Times New Roman" w:cs="Times New Roman"/>
      </w:rPr>
    </w:lvl>
    <w:lvl w:ilvl="2" w:tplc="DD0C9D5E">
      <w:start w:val="1"/>
      <w:numFmt w:val="lowerRoman"/>
      <w:lvlText w:val="%3."/>
      <w:lvlJc w:val="right"/>
      <w:pPr>
        <w:ind w:left="2160" w:hanging="180"/>
      </w:pPr>
      <w:rPr>
        <w:rFonts w:ascii="Times New Roman" w:hAnsi="Times New Roman" w:cs="Times New Roman"/>
      </w:rPr>
    </w:lvl>
    <w:lvl w:ilvl="3" w:tplc="C2420CFC">
      <w:start w:val="1"/>
      <w:numFmt w:val="decimal"/>
      <w:lvlText w:val="%4."/>
      <w:lvlJc w:val="left"/>
      <w:pPr>
        <w:ind w:left="2880" w:hanging="360"/>
      </w:pPr>
      <w:rPr>
        <w:rFonts w:ascii="Times New Roman" w:hAnsi="Times New Roman" w:cs="Times New Roman"/>
      </w:rPr>
    </w:lvl>
    <w:lvl w:ilvl="4" w:tplc="6EFC5C26">
      <w:start w:val="1"/>
      <w:numFmt w:val="lowerLetter"/>
      <w:lvlText w:val="%5."/>
      <w:lvlJc w:val="left"/>
      <w:pPr>
        <w:ind w:left="3600" w:hanging="360"/>
      </w:pPr>
      <w:rPr>
        <w:rFonts w:ascii="Times New Roman" w:hAnsi="Times New Roman" w:cs="Times New Roman"/>
      </w:rPr>
    </w:lvl>
    <w:lvl w:ilvl="5" w:tplc="8EEA3FE0">
      <w:start w:val="1"/>
      <w:numFmt w:val="lowerRoman"/>
      <w:lvlText w:val="%6."/>
      <w:lvlJc w:val="right"/>
      <w:pPr>
        <w:ind w:left="4320" w:hanging="180"/>
      </w:pPr>
      <w:rPr>
        <w:rFonts w:ascii="Times New Roman" w:hAnsi="Times New Roman" w:cs="Times New Roman"/>
      </w:rPr>
    </w:lvl>
    <w:lvl w:ilvl="6" w:tplc="E00CE8B4">
      <w:start w:val="1"/>
      <w:numFmt w:val="decimal"/>
      <w:lvlText w:val="%7."/>
      <w:lvlJc w:val="left"/>
      <w:pPr>
        <w:ind w:left="5040" w:hanging="360"/>
      </w:pPr>
      <w:rPr>
        <w:rFonts w:ascii="Times New Roman" w:hAnsi="Times New Roman" w:cs="Times New Roman"/>
      </w:rPr>
    </w:lvl>
    <w:lvl w:ilvl="7" w:tplc="BFD61124">
      <w:start w:val="1"/>
      <w:numFmt w:val="lowerLetter"/>
      <w:lvlText w:val="%8."/>
      <w:lvlJc w:val="left"/>
      <w:pPr>
        <w:ind w:left="5760" w:hanging="360"/>
      </w:pPr>
      <w:rPr>
        <w:rFonts w:ascii="Times New Roman" w:hAnsi="Times New Roman" w:cs="Times New Roman"/>
      </w:rPr>
    </w:lvl>
    <w:lvl w:ilvl="8" w:tplc="F5D6DAD4">
      <w:start w:val="1"/>
      <w:numFmt w:val="lowerRoman"/>
      <w:lvlText w:val="%9."/>
      <w:lvlJc w:val="right"/>
      <w:pPr>
        <w:ind w:left="6480" w:hanging="180"/>
      </w:pPr>
      <w:rPr>
        <w:rFonts w:ascii="Times New Roman" w:hAnsi="Times New Roman" w:cs="Times New Roman"/>
      </w:rPr>
    </w:lvl>
  </w:abstractNum>
  <w:abstractNum w:abstractNumId="39">
    <w:nsid w:val="538F534B"/>
    <w:multiLevelType w:val="hybridMultilevel"/>
    <w:tmpl w:val="5268EB02"/>
    <w:lvl w:ilvl="0" w:tplc="60C4CDCE">
      <w:start w:val="1"/>
      <w:numFmt w:val="decimal"/>
      <w:lvlText w:val="%1)"/>
      <w:lvlJc w:val="left"/>
      <w:pPr>
        <w:ind w:left="502" w:hanging="360"/>
      </w:pPr>
      <w:rPr>
        <w:rFonts w:ascii="Times New Roman" w:hAnsi="Times New Roman" w:cs="Times New Roman"/>
      </w:rPr>
    </w:lvl>
    <w:lvl w:ilvl="1" w:tplc="EB0836C2">
      <w:start w:val="1"/>
      <w:numFmt w:val="lowerLetter"/>
      <w:lvlText w:val="%2."/>
      <w:lvlJc w:val="left"/>
      <w:pPr>
        <w:ind w:left="1222" w:hanging="360"/>
      </w:pPr>
      <w:rPr>
        <w:rFonts w:ascii="Times New Roman" w:hAnsi="Times New Roman" w:cs="Times New Roman"/>
      </w:rPr>
    </w:lvl>
    <w:lvl w:ilvl="2" w:tplc="22E61E68">
      <w:start w:val="1"/>
      <w:numFmt w:val="lowerRoman"/>
      <w:lvlText w:val="%3."/>
      <w:lvlJc w:val="right"/>
      <w:pPr>
        <w:ind w:left="1942" w:hanging="180"/>
      </w:pPr>
      <w:rPr>
        <w:rFonts w:ascii="Times New Roman" w:hAnsi="Times New Roman" w:cs="Times New Roman"/>
      </w:rPr>
    </w:lvl>
    <w:lvl w:ilvl="3" w:tplc="FA148ECC">
      <w:start w:val="1"/>
      <w:numFmt w:val="decimal"/>
      <w:lvlText w:val="%4."/>
      <w:lvlJc w:val="left"/>
      <w:pPr>
        <w:ind w:left="2662" w:hanging="360"/>
      </w:pPr>
      <w:rPr>
        <w:rFonts w:ascii="Times New Roman" w:hAnsi="Times New Roman" w:cs="Times New Roman"/>
      </w:rPr>
    </w:lvl>
    <w:lvl w:ilvl="4" w:tplc="8F94A382">
      <w:start w:val="1"/>
      <w:numFmt w:val="lowerLetter"/>
      <w:lvlText w:val="%5."/>
      <w:lvlJc w:val="left"/>
      <w:pPr>
        <w:ind w:left="3382" w:hanging="360"/>
      </w:pPr>
      <w:rPr>
        <w:rFonts w:ascii="Times New Roman" w:hAnsi="Times New Roman" w:cs="Times New Roman"/>
      </w:rPr>
    </w:lvl>
    <w:lvl w:ilvl="5" w:tplc="2792593E">
      <w:start w:val="1"/>
      <w:numFmt w:val="lowerRoman"/>
      <w:lvlText w:val="%6."/>
      <w:lvlJc w:val="right"/>
      <w:pPr>
        <w:ind w:left="4102" w:hanging="180"/>
      </w:pPr>
      <w:rPr>
        <w:rFonts w:ascii="Times New Roman" w:hAnsi="Times New Roman" w:cs="Times New Roman"/>
      </w:rPr>
    </w:lvl>
    <w:lvl w:ilvl="6" w:tplc="F5288324">
      <w:start w:val="1"/>
      <w:numFmt w:val="decimal"/>
      <w:lvlText w:val="%7."/>
      <w:lvlJc w:val="left"/>
      <w:pPr>
        <w:ind w:left="4822" w:hanging="360"/>
      </w:pPr>
      <w:rPr>
        <w:rFonts w:ascii="Times New Roman" w:hAnsi="Times New Roman" w:cs="Times New Roman"/>
      </w:rPr>
    </w:lvl>
    <w:lvl w:ilvl="7" w:tplc="6BE00D5A">
      <w:start w:val="1"/>
      <w:numFmt w:val="lowerLetter"/>
      <w:lvlText w:val="%8."/>
      <w:lvlJc w:val="left"/>
      <w:pPr>
        <w:ind w:left="5542" w:hanging="360"/>
      </w:pPr>
      <w:rPr>
        <w:rFonts w:ascii="Times New Roman" w:hAnsi="Times New Roman" w:cs="Times New Roman"/>
      </w:rPr>
    </w:lvl>
    <w:lvl w:ilvl="8" w:tplc="84960652">
      <w:start w:val="1"/>
      <w:numFmt w:val="lowerRoman"/>
      <w:lvlText w:val="%9."/>
      <w:lvlJc w:val="right"/>
      <w:pPr>
        <w:ind w:left="6262" w:hanging="180"/>
      </w:pPr>
      <w:rPr>
        <w:rFonts w:ascii="Times New Roman" w:hAnsi="Times New Roman" w:cs="Times New Roman"/>
      </w:rPr>
    </w:lvl>
  </w:abstractNum>
  <w:abstractNum w:abstractNumId="40">
    <w:nsid w:val="542F5F4D"/>
    <w:multiLevelType w:val="hybridMultilevel"/>
    <w:tmpl w:val="CBC82F5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5500384A"/>
    <w:multiLevelType w:val="hybridMultilevel"/>
    <w:tmpl w:val="BBAC441C"/>
    <w:lvl w:ilvl="0" w:tplc="52EEEE18">
      <w:start w:val="9"/>
      <w:numFmt w:val="decimal"/>
      <w:lvlText w:val="%1."/>
      <w:lvlJc w:val="left"/>
      <w:pPr>
        <w:ind w:left="785" w:hanging="360"/>
      </w:pPr>
      <w:rPr>
        <w:rFonts w:hint="default"/>
        <w:sz w:val="22"/>
        <w:szCs w:val="22"/>
      </w:rPr>
    </w:lvl>
    <w:lvl w:ilvl="1" w:tplc="04150019" w:tentative="1">
      <w:start w:val="1"/>
      <w:numFmt w:val="lowerLetter"/>
      <w:lvlText w:val="%2."/>
      <w:lvlJc w:val="left"/>
      <w:pPr>
        <w:ind w:left="605" w:hanging="360"/>
      </w:pPr>
    </w:lvl>
    <w:lvl w:ilvl="2" w:tplc="0415001B" w:tentative="1">
      <w:start w:val="1"/>
      <w:numFmt w:val="lowerRoman"/>
      <w:lvlText w:val="%3."/>
      <w:lvlJc w:val="right"/>
      <w:pPr>
        <w:ind w:left="1325" w:hanging="180"/>
      </w:pPr>
    </w:lvl>
    <w:lvl w:ilvl="3" w:tplc="0415000F" w:tentative="1">
      <w:start w:val="1"/>
      <w:numFmt w:val="decimal"/>
      <w:lvlText w:val="%4."/>
      <w:lvlJc w:val="left"/>
      <w:pPr>
        <w:ind w:left="2045" w:hanging="360"/>
      </w:pPr>
    </w:lvl>
    <w:lvl w:ilvl="4" w:tplc="04150019" w:tentative="1">
      <w:start w:val="1"/>
      <w:numFmt w:val="lowerLetter"/>
      <w:lvlText w:val="%5."/>
      <w:lvlJc w:val="left"/>
      <w:pPr>
        <w:ind w:left="2765" w:hanging="360"/>
      </w:pPr>
    </w:lvl>
    <w:lvl w:ilvl="5" w:tplc="0415001B" w:tentative="1">
      <w:start w:val="1"/>
      <w:numFmt w:val="lowerRoman"/>
      <w:lvlText w:val="%6."/>
      <w:lvlJc w:val="right"/>
      <w:pPr>
        <w:ind w:left="3485" w:hanging="180"/>
      </w:pPr>
    </w:lvl>
    <w:lvl w:ilvl="6" w:tplc="0415000F" w:tentative="1">
      <w:start w:val="1"/>
      <w:numFmt w:val="decimal"/>
      <w:lvlText w:val="%7."/>
      <w:lvlJc w:val="left"/>
      <w:pPr>
        <w:ind w:left="4205" w:hanging="360"/>
      </w:pPr>
    </w:lvl>
    <w:lvl w:ilvl="7" w:tplc="04150019" w:tentative="1">
      <w:start w:val="1"/>
      <w:numFmt w:val="lowerLetter"/>
      <w:lvlText w:val="%8."/>
      <w:lvlJc w:val="left"/>
      <w:pPr>
        <w:ind w:left="4925" w:hanging="360"/>
      </w:pPr>
    </w:lvl>
    <w:lvl w:ilvl="8" w:tplc="0415001B" w:tentative="1">
      <w:start w:val="1"/>
      <w:numFmt w:val="lowerRoman"/>
      <w:lvlText w:val="%9."/>
      <w:lvlJc w:val="right"/>
      <w:pPr>
        <w:ind w:left="5645" w:hanging="180"/>
      </w:pPr>
    </w:lvl>
  </w:abstractNum>
  <w:abstractNum w:abstractNumId="42">
    <w:nsid w:val="5D531541"/>
    <w:multiLevelType w:val="hybridMultilevel"/>
    <w:tmpl w:val="CFA2261A"/>
    <w:lvl w:ilvl="0" w:tplc="BAA4B7CE">
      <w:start w:val="1"/>
      <w:numFmt w:val="decimal"/>
      <w:lvlText w:val="%1."/>
      <w:lvlJc w:val="left"/>
      <w:pPr>
        <w:ind w:left="644" w:hanging="360"/>
      </w:pPr>
      <w:rPr>
        <w:rFonts w:ascii="Times New Roman" w:hAnsi="Times New Roman" w:cs="Times New Roman" w:hint="default"/>
        <w:i w:val="0"/>
        <w:color w:val="auto"/>
        <w:sz w:val="22"/>
        <w:szCs w:val="22"/>
      </w:rPr>
    </w:lvl>
    <w:lvl w:ilvl="1" w:tplc="3BEE6ED0">
      <w:start w:val="1"/>
      <w:numFmt w:val="lowerLetter"/>
      <w:lvlText w:val="%2)"/>
      <w:lvlJc w:val="left"/>
      <w:pPr>
        <w:ind w:left="1440" w:hanging="360"/>
      </w:pPr>
      <w:rPr>
        <w:rFonts w:ascii="Times New Roman" w:eastAsia="Times New Roman" w:hAnsi="Times New Roman" w:cs="Times New Roman" w:hint="default"/>
      </w:rPr>
    </w:lvl>
    <w:lvl w:ilvl="2" w:tplc="32429A1A">
      <w:start w:val="1"/>
      <w:numFmt w:val="decimal"/>
      <w:lvlText w:val="%3)"/>
      <w:lvlJc w:val="left"/>
      <w:pPr>
        <w:ind w:left="2340" w:hanging="360"/>
      </w:pPr>
      <w:rPr>
        <w:rFonts w:ascii="Times New Roman" w:hAnsi="Times New Roman" w:cs="Times New Roman" w:hint="default"/>
      </w:rPr>
    </w:lvl>
    <w:lvl w:ilvl="3" w:tplc="5DAE770E">
      <w:start w:val="1"/>
      <w:numFmt w:val="decimal"/>
      <w:lvlText w:val="%4."/>
      <w:lvlJc w:val="left"/>
      <w:pPr>
        <w:ind w:left="2880" w:hanging="360"/>
      </w:pPr>
      <w:rPr>
        <w:rFonts w:ascii="Times New Roman" w:hAnsi="Times New Roman" w:cs="Times New Roman"/>
      </w:rPr>
    </w:lvl>
    <w:lvl w:ilvl="4" w:tplc="E08264AC">
      <w:start w:val="1"/>
      <w:numFmt w:val="lowerLetter"/>
      <w:lvlText w:val="%5."/>
      <w:lvlJc w:val="left"/>
      <w:pPr>
        <w:ind w:left="3600" w:hanging="360"/>
      </w:pPr>
      <w:rPr>
        <w:rFonts w:ascii="Times New Roman" w:hAnsi="Times New Roman" w:cs="Times New Roman"/>
      </w:rPr>
    </w:lvl>
    <w:lvl w:ilvl="5" w:tplc="745091EE">
      <w:start w:val="1"/>
      <w:numFmt w:val="lowerRoman"/>
      <w:lvlText w:val="%6."/>
      <w:lvlJc w:val="right"/>
      <w:pPr>
        <w:ind w:left="4320" w:hanging="180"/>
      </w:pPr>
      <w:rPr>
        <w:rFonts w:ascii="Times New Roman" w:hAnsi="Times New Roman" w:cs="Times New Roman"/>
      </w:rPr>
    </w:lvl>
    <w:lvl w:ilvl="6" w:tplc="F2621EF4">
      <w:start w:val="1"/>
      <w:numFmt w:val="decimal"/>
      <w:lvlText w:val="%7."/>
      <w:lvlJc w:val="left"/>
      <w:pPr>
        <w:ind w:left="5040" w:hanging="360"/>
      </w:pPr>
      <w:rPr>
        <w:rFonts w:ascii="Times New Roman" w:hAnsi="Times New Roman" w:cs="Times New Roman"/>
      </w:rPr>
    </w:lvl>
    <w:lvl w:ilvl="7" w:tplc="DB921472">
      <w:start w:val="1"/>
      <w:numFmt w:val="lowerLetter"/>
      <w:lvlText w:val="%8."/>
      <w:lvlJc w:val="left"/>
      <w:pPr>
        <w:ind w:left="5760" w:hanging="360"/>
      </w:pPr>
      <w:rPr>
        <w:rFonts w:ascii="Times New Roman" w:hAnsi="Times New Roman" w:cs="Times New Roman"/>
      </w:rPr>
    </w:lvl>
    <w:lvl w:ilvl="8" w:tplc="DD6AE0CE">
      <w:start w:val="1"/>
      <w:numFmt w:val="lowerRoman"/>
      <w:lvlText w:val="%9."/>
      <w:lvlJc w:val="right"/>
      <w:pPr>
        <w:ind w:left="6480" w:hanging="180"/>
      </w:pPr>
      <w:rPr>
        <w:rFonts w:ascii="Times New Roman" w:hAnsi="Times New Roman" w:cs="Times New Roman"/>
      </w:rPr>
    </w:lvl>
  </w:abstractNum>
  <w:abstractNum w:abstractNumId="43">
    <w:nsid w:val="609A2C33"/>
    <w:multiLevelType w:val="hybridMultilevel"/>
    <w:tmpl w:val="1AACB2D8"/>
    <w:lvl w:ilvl="0" w:tplc="73224930">
      <w:start w:val="1"/>
      <w:numFmt w:val="decimal"/>
      <w:lvlText w:val="%1."/>
      <w:lvlJc w:val="left"/>
      <w:pPr>
        <w:ind w:left="360" w:hanging="360"/>
      </w:pPr>
      <w:rPr>
        <w:rFonts w:ascii="Times New Roman" w:hAnsi="Times New Roman" w:cs="Times New Roman"/>
        <w:color w:val="auto"/>
      </w:rPr>
    </w:lvl>
    <w:lvl w:ilvl="1" w:tplc="4458516E">
      <w:start w:val="1"/>
      <w:numFmt w:val="lowerLetter"/>
      <w:lvlText w:val="%2."/>
      <w:lvlJc w:val="left"/>
      <w:pPr>
        <w:ind w:left="1080" w:hanging="360"/>
      </w:pPr>
      <w:rPr>
        <w:rFonts w:ascii="Times New Roman" w:hAnsi="Times New Roman" w:cs="Times New Roman"/>
      </w:rPr>
    </w:lvl>
    <w:lvl w:ilvl="2" w:tplc="51660EE2">
      <w:start w:val="1"/>
      <w:numFmt w:val="lowerRoman"/>
      <w:lvlText w:val="%3."/>
      <w:lvlJc w:val="right"/>
      <w:pPr>
        <w:ind w:left="1800" w:hanging="180"/>
      </w:pPr>
      <w:rPr>
        <w:rFonts w:ascii="Times New Roman" w:hAnsi="Times New Roman" w:cs="Times New Roman"/>
      </w:rPr>
    </w:lvl>
    <w:lvl w:ilvl="3" w:tplc="63447CE0">
      <w:start w:val="1"/>
      <w:numFmt w:val="decimal"/>
      <w:lvlText w:val="%4."/>
      <w:lvlJc w:val="left"/>
      <w:pPr>
        <w:ind w:left="2520" w:hanging="360"/>
      </w:pPr>
      <w:rPr>
        <w:rFonts w:ascii="Times New Roman" w:hAnsi="Times New Roman" w:cs="Times New Roman"/>
      </w:rPr>
    </w:lvl>
    <w:lvl w:ilvl="4" w:tplc="F96075B0">
      <w:start w:val="1"/>
      <w:numFmt w:val="lowerLetter"/>
      <w:lvlText w:val="%5."/>
      <w:lvlJc w:val="left"/>
      <w:pPr>
        <w:ind w:left="3240" w:hanging="360"/>
      </w:pPr>
      <w:rPr>
        <w:rFonts w:ascii="Times New Roman" w:hAnsi="Times New Roman" w:cs="Times New Roman"/>
      </w:rPr>
    </w:lvl>
    <w:lvl w:ilvl="5" w:tplc="3B98ABDC">
      <w:start w:val="1"/>
      <w:numFmt w:val="lowerRoman"/>
      <w:lvlText w:val="%6."/>
      <w:lvlJc w:val="right"/>
      <w:pPr>
        <w:ind w:left="3960" w:hanging="180"/>
      </w:pPr>
      <w:rPr>
        <w:rFonts w:ascii="Times New Roman" w:hAnsi="Times New Roman" w:cs="Times New Roman"/>
      </w:rPr>
    </w:lvl>
    <w:lvl w:ilvl="6" w:tplc="86AAA488">
      <w:start w:val="1"/>
      <w:numFmt w:val="decimal"/>
      <w:lvlText w:val="%7."/>
      <w:lvlJc w:val="left"/>
      <w:pPr>
        <w:ind w:left="4680" w:hanging="360"/>
      </w:pPr>
      <w:rPr>
        <w:rFonts w:ascii="Times New Roman" w:hAnsi="Times New Roman" w:cs="Times New Roman"/>
      </w:rPr>
    </w:lvl>
    <w:lvl w:ilvl="7" w:tplc="6EFC1EEE">
      <w:start w:val="1"/>
      <w:numFmt w:val="lowerLetter"/>
      <w:lvlText w:val="%8."/>
      <w:lvlJc w:val="left"/>
      <w:pPr>
        <w:ind w:left="5400" w:hanging="360"/>
      </w:pPr>
      <w:rPr>
        <w:rFonts w:ascii="Times New Roman" w:hAnsi="Times New Roman" w:cs="Times New Roman"/>
      </w:rPr>
    </w:lvl>
    <w:lvl w:ilvl="8" w:tplc="D05AA60E">
      <w:start w:val="1"/>
      <w:numFmt w:val="lowerRoman"/>
      <w:lvlText w:val="%9."/>
      <w:lvlJc w:val="right"/>
      <w:pPr>
        <w:ind w:left="6120" w:hanging="180"/>
      </w:pPr>
      <w:rPr>
        <w:rFonts w:ascii="Times New Roman" w:hAnsi="Times New Roman" w:cs="Times New Roman"/>
      </w:rPr>
    </w:lvl>
  </w:abstractNum>
  <w:abstractNum w:abstractNumId="44">
    <w:nsid w:val="665D4404"/>
    <w:multiLevelType w:val="hybridMultilevel"/>
    <w:tmpl w:val="6840FC54"/>
    <w:lvl w:ilvl="0" w:tplc="E1E0E8A6">
      <w:start w:val="4"/>
      <w:numFmt w:val="decimal"/>
      <w:lvlText w:val="%1."/>
      <w:lvlJc w:val="left"/>
      <w:pPr>
        <w:tabs>
          <w:tab w:val="num" w:pos="360"/>
        </w:tabs>
        <w:ind w:left="360" w:hanging="360"/>
      </w:pPr>
      <w:rPr>
        <w:rFonts w:hint="default"/>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67322AC1"/>
    <w:multiLevelType w:val="hybridMultilevel"/>
    <w:tmpl w:val="B9C43812"/>
    <w:lvl w:ilvl="0" w:tplc="2FF6698A">
      <w:start w:val="1"/>
      <w:numFmt w:val="decimal"/>
      <w:lvlText w:val="%1)"/>
      <w:lvlJc w:val="left"/>
      <w:pPr>
        <w:ind w:left="720" w:hanging="360"/>
      </w:pPr>
      <w:rPr>
        <w:rFonts w:ascii="Times New Roman" w:hAnsi="Times New Roman" w:cs="Times New Roman"/>
      </w:rPr>
    </w:lvl>
    <w:lvl w:ilvl="1" w:tplc="74B27236">
      <w:start w:val="1"/>
      <w:numFmt w:val="lowerLetter"/>
      <w:lvlText w:val="%2."/>
      <w:lvlJc w:val="left"/>
      <w:pPr>
        <w:ind w:left="1440" w:hanging="360"/>
      </w:pPr>
      <w:rPr>
        <w:rFonts w:ascii="Times New Roman" w:hAnsi="Times New Roman" w:cs="Times New Roman"/>
      </w:rPr>
    </w:lvl>
    <w:lvl w:ilvl="2" w:tplc="0E6CAF06">
      <w:start w:val="1"/>
      <w:numFmt w:val="lowerRoman"/>
      <w:lvlText w:val="%3."/>
      <w:lvlJc w:val="right"/>
      <w:pPr>
        <w:ind w:left="2160" w:hanging="180"/>
      </w:pPr>
      <w:rPr>
        <w:rFonts w:ascii="Times New Roman" w:hAnsi="Times New Roman" w:cs="Times New Roman"/>
      </w:rPr>
    </w:lvl>
    <w:lvl w:ilvl="3" w:tplc="03FA08C8">
      <w:start w:val="1"/>
      <w:numFmt w:val="decimal"/>
      <w:lvlText w:val="%4."/>
      <w:lvlJc w:val="left"/>
      <w:pPr>
        <w:ind w:left="2880" w:hanging="360"/>
      </w:pPr>
      <w:rPr>
        <w:rFonts w:ascii="Times New Roman" w:hAnsi="Times New Roman" w:cs="Times New Roman"/>
      </w:rPr>
    </w:lvl>
    <w:lvl w:ilvl="4" w:tplc="1A7C753E">
      <w:start w:val="1"/>
      <w:numFmt w:val="lowerLetter"/>
      <w:lvlText w:val="%5."/>
      <w:lvlJc w:val="left"/>
      <w:pPr>
        <w:ind w:left="3600" w:hanging="360"/>
      </w:pPr>
      <w:rPr>
        <w:rFonts w:ascii="Times New Roman" w:hAnsi="Times New Roman" w:cs="Times New Roman"/>
      </w:rPr>
    </w:lvl>
    <w:lvl w:ilvl="5" w:tplc="6C568B8C">
      <w:start w:val="1"/>
      <w:numFmt w:val="lowerRoman"/>
      <w:lvlText w:val="%6."/>
      <w:lvlJc w:val="right"/>
      <w:pPr>
        <w:ind w:left="4320" w:hanging="180"/>
      </w:pPr>
      <w:rPr>
        <w:rFonts w:ascii="Times New Roman" w:hAnsi="Times New Roman" w:cs="Times New Roman"/>
      </w:rPr>
    </w:lvl>
    <w:lvl w:ilvl="6" w:tplc="E7B25634">
      <w:start w:val="1"/>
      <w:numFmt w:val="decimal"/>
      <w:lvlText w:val="%7."/>
      <w:lvlJc w:val="left"/>
      <w:pPr>
        <w:ind w:left="5040" w:hanging="360"/>
      </w:pPr>
      <w:rPr>
        <w:rFonts w:ascii="Times New Roman" w:hAnsi="Times New Roman" w:cs="Times New Roman"/>
      </w:rPr>
    </w:lvl>
    <w:lvl w:ilvl="7" w:tplc="7BD4D732">
      <w:start w:val="1"/>
      <w:numFmt w:val="lowerLetter"/>
      <w:lvlText w:val="%8."/>
      <w:lvlJc w:val="left"/>
      <w:pPr>
        <w:ind w:left="5760" w:hanging="360"/>
      </w:pPr>
      <w:rPr>
        <w:rFonts w:ascii="Times New Roman" w:hAnsi="Times New Roman" w:cs="Times New Roman"/>
      </w:rPr>
    </w:lvl>
    <w:lvl w:ilvl="8" w:tplc="30F0EDA8">
      <w:start w:val="1"/>
      <w:numFmt w:val="lowerRoman"/>
      <w:lvlText w:val="%9."/>
      <w:lvlJc w:val="right"/>
      <w:pPr>
        <w:ind w:left="6480" w:hanging="180"/>
      </w:pPr>
      <w:rPr>
        <w:rFonts w:ascii="Times New Roman" w:hAnsi="Times New Roman" w:cs="Times New Roman"/>
      </w:rPr>
    </w:lvl>
  </w:abstractNum>
  <w:abstractNum w:abstractNumId="46">
    <w:nsid w:val="67FD26FE"/>
    <w:multiLevelType w:val="hybridMultilevel"/>
    <w:tmpl w:val="8A8E12E4"/>
    <w:lvl w:ilvl="0" w:tplc="60A2A506">
      <w:start w:val="1"/>
      <w:numFmt w:val="decimal"/>
      <w:lvlText w:val="%1."/>
      <w:lvlJc w:val="left"/>
      <w:pPr>
        <w:ind w:left="360" w:hanging="360"/>
      </w:pPr>
      <w:rPr>
        <w:rFonts w:ascii="Times New Roman" w:hAnsi="Times New Roman" w:cs="Times New Roman"/>
      </w:rPr>
    </w:lvl>
    <w:lvl w:ilvl="1" w:tplc="70248B04">
      <w:start w:val="1"/>
      <w:numFmt w:val="lowerLetter"/>
      <w:lvlText w:val="%2."/>
      <w:lvlJc w:val="left"/>
      <w:pPr>
        <w:ind w:left="1080" w:hanging="360"/>
      </w:pPr>
      <w:rPr>
        <w:rFonts w:ascii="Times New Roman" w:hAnsi="Times New Roman" w:cs="Times New Roman"/>
      </w:rPr>
    </w:lvl>
    <w:lvl w:ilvl="2" w:tplc="8C783CAA">
      <w:start w:val="1"/>
      <w:numFmt w:val="lowerRoman"/>
      <w:lvlText w:val="%3."/>
      <w:lvlJc w:val="right"/>
      <w:pPr>
        <w:ind w:left="1800" w:hanging="180"/>
      </w:pPr>
      <w:rPr>
        <w:rFonts w:ascii="Times New Roman" w:hAnsi="Times New Roman" w:cs="Times New Roman"/>
      </w:rPr>
    </w:lvl>
    <w:lvl w:ilvl="3" w:tplc="D57C855A">
      <w:start w:val="1"/>
      <w:numFmt w:val="decimal"/>
      <w:lvlText w:val="%4."/>
      <w:lvlJc w:val="left"/>
      <w:pPr>
        <w:ind w:left="2520" w:hanging="360"/>
      </w:pPr>
      <w:rPr>
        <w:rFonts w:ascii="Times New Roman" w:hAnsi="Times New Roman" w:cs="Times New Roman"/>
      </w:rPr>
    </w:lvl>
    <w:lvl w:ilvl="4" w:tplc="45FE8DC8">
      <w:start w:val="1"/>
      <w:numFmt w:val="lowerLetter"/>
      <w:lvlText w:val="%5."/>
      <w:lvlJc w:val="left"/>
      <w:pPr>
        <w:ind w:left="3240" w:hanging="360"/>
      </w:pPr>
      <w:rPr>
        <w:rFonts w:ascii="Times New Roman" w:hAnsi="Times New Roman" w:cs="Times New Roman"/>
      </w:rPr>
    </w:lvl>
    <w:lvl w:ilvl="5" w:tplc="9A0C5FDE">
      <w:start w:val="1"/>
      <w:numFmt w:val="lowerRoman"/>
      <w:lvlText w:val="%6."/>
      <w:lvlJc w:val="right"/>
      <w:pPr>
        <w:ind w:left="3960" w:hanging="180"/>
      </w:pPr>
      <w:rPr>
        <w:rFonts w:ascii="Times New Roman" w:hAnsi="Times New Roman" w:cs="Times New Roman"/>
      </w:rPr>
    </w:lvl>
    <w:lvl w:ilvl="6" w:tplc="64882A30">
      <w:start w:val="1"/>
      <w:numFmt w:val="decimal"/>
      <w:lvlText w:val="%7."/>
      <w:lvlJc w:val="left"/>
      <w:pPr>
        <w:ind w:left="4680" w:hanging="360"/>
      </w:pPr>
      <w:rPr>
        <w:rFonts w:ascii="Times New Roman" w:hAnsi="Times New Roman" w:cs="Times New Roman"/>
      </w:rPr>
    </w:lvl>
    <w:lvl w:ilvl="7" w:tplc="007E2AC6">
      <w:start w:val="1"/>
      <w:numFmt w:val="lowerLetter"/>
      <w:lvlText w:val="%8."/>
      <w:lvlJc w:val="left"/>
      <w:pPr>
        <w:ind w:left="5400" w:hanging="360"/>
      </w:pPr>
      <w:rPr>
        <w:rFonts w:ascii="Times New Roman" w:hAnsi="Times New Roman" w:cs="Times New Roman"/>
      </w:rPr>
    </w:lvl>
    <w:lvl w:ilvl="8" w:tplc="5C66444E">
      <w:start w:val="1"/>
      <w:numFmt w:val="lowerRoman"/>
      <w:lvlText w:val="%9."/>
      <w:lvlJc w:val="right"/>
      <w:pPr>
        <w:ind w:left="6120" w:hanging="180"/>
      </w:pPr>
      <w:rPr>
        <w:rFonts w:ascii="Times New Roman" w:hAnsi="Times New Roman" w:cs="Times New Roman"/>
      </w:rPr>
    </w:lvl>
  </w:abstractNum>
  <w:abstractNum w:abstractNumId="47">
    <w:nsid w:val="6A285075"/>
    <w:multiLevelType w:val="hybridMultilevel"/>
    <w:tmpl w:val="BCA0D1E0"/>
    <w:lvl w:ilvl="0" w:tplc="2452C270">
      <w:start w:val="1"/>
      <w:numFmt w:val="decimal"/>
      <w:lvlText w:val="%1)"/>
      <w:lvlJc w:val="left"/>
      <w:pPr>
        <w:ind w:left="720" w:hanging="360"/>
      </w:pPr>
      <w:rPr>
        <w:rFonts w:ascii="Times New Roman" w:hAnsi="Times New Roman" w:cs="Times New Roman"/>
      </w:rPr>
    </w:lvl>
    <w:lvl w:ilvl="1" w:tplc="FDD46B82">
      <w:start w:val="1"/>
      <w:numFmt w:val="lowerLetter"/>
      <w:lvlText w:val="%2."/>
      <w:lvlJc w:val="left"/>
      <w:pPr>
        <w:ind w:left="1440" w:hanging="360"/>
      </w:pPr>
      <w:rPr>
        <w:rFonts w:ascii="Times New Roman" w:hAnsi="Times New Roman" w:cs="Times New Roman"/>
      </w:rPr>
    </w:lvl>
    <w:lvl w:ilvl="2" w:tplc="F7587AF2">
      <w:start w:val="1"/>
      <w:numFmt w:val="lowerRoman"/>
      <w:lvlText w:val="%3."/>
      <w:lvlJc w:val="right"/>
      <w:pPr>
        <w:ind w:left="2160" w:hanging="180"/>
      </w:pPr>
      <w:rPr>
        <w:rFonts w:ascii="Times New Roman" w:hAnsi="Times New Roman" w:cs="Times New Roman"/>
      </w:rPr>
    </w:lvl>
    <w:lvl w:ilvl="3" w:tplc="21B0DCC2">
      <w:start w:val="1"/>
      <w:numFmt w:val="decimal"/>
      <w:lvlText w:val="%4."/>
      <w:lvlJc w:val="left"/>
      <w:pPr>
        <w:ind w:left="2880" w:hanging="360"/>
      </w:pPr>
      <w:rPr>
        <w:rFonts w:ascii="Times New Roman" w:hAnsi="Times New Roman" w:cs="Times New Roman"/>
      </w:rPr>
    </w:lvl>
    <w:lvl w:ilvl="4" w:tplc="B636AB60">
      <w:start w:val="1"/>
      <w:numFmt w:val="lowerLetter"/>
      <w:lvlText w:val="%5."/>
      <w:lvlJc w:val="left"/>
      <w:pPr>
        <w:ind w:left="3600" w:hanging="360"/>
      </w:pPr>
      <w:rPr>
        <w:rFonts w:ascii="Times New Roman" w:hAnsi="Times New Roman" w:cs="Times New Roman"/>
      </w:rPr>
    </w:lvl>
    <w:lvl w:ilvl="5" w:tplc="2A58EB98">
      <w:start w:val="1"/>
      <w:numFmt w:val="lowerRoman"/>
      <w:lvlText w:val="%6."/>
      <w:lvlJc w:val="right"/>
      <w:pPr>
        <w:ind w:left="4320" w:hanging="180"/>
      </w:pPr>
      <w:rPr>
        <w:rFonts w:ascii="Times New Roman" w:hAnsi="Times New Roman" w:cs="Times New Roman"/>
      </w:rPr>
    </w:lvl>
    <w:lvl w:ilvl="6" w:tplc="B2805362">
      <w:start w:val="1"/>
      <w:numFmt w:val="decimal"/>
      <w:lvlText w:val="%7."/>
      <w:lvlJc w:val="left"/>
      <w:pPr>
        <w:ind w:left="5040" w:hanging="360"/>
      </w:pPr>
      <w:rPr>
        <w:rFonts w:ascii="Times New Roman" w:hAnsi="Times New Roman" w:cs="Times New Roman"/>
      </w:rPr>
    </w:lvl>
    <w:lvl w:ilvl="7" w:tplc="6B94A7CE">
      <w:start w:val="1"/>
      <w:numFmt w:val="lowerLetter"/>
      <w:lvlText w:val="%8."/>
      <w:lvlJc w:val="left"/>
      <w:pPr>
        <w:ind w:left="5760" w:hanging="360"/>
      </w:pPr>
      <w:rPr>
        <w:rFonts w:ascii="Times New Roman" w:hAnsi="Times New Roman" w:cs="Times New Roman"/>
      </w:rPr>
    </w:lvl>
    <w:lvl w:ilvl="8" w:tplc="0B2018A8">
      <w:start w:val="1"/>
      <w:numFmt w:val="lowerRoman"/>
      <w:lvlText w:val="%9."/>
      <w:lvlJc w:val="right"/>
      <w:pPr>
        <w:ind w:left="6480" w:hanging="180"/>
      </w:pPr>
      <w:rPr>
        <w:rFonts w:ascii="Times New Roman" w:hAnsi="Times New Roman" w:cs="Times New Roman"/>
      </w:rPr>
    </w:lvl>
  </w:abstractNum>
  <w:abstractNum w:abstractNumId="48">
    <w:nsid w:val="6A940850"/>
    <w:multiLevelType w:val="hybridMultilevel"/>
    <w:tmpl w:val="C5F038DA"/>
    <w:lvl w:ilvl="0" w:tplc="2110DD62">
      <w:start w:val="1"/>
      <w:numFmt w:val="lowerLetter"/>
      <w:lvlText w:val="%1)"/>
      <w:lvlJc w:val="left"/>
      <w:pPr>
        <w:ind w:left="1068" w:hanging="360"/>
      </w:pPr>
      <w:rPr>
        <w:rFonts w:ascii="Times New Roman" w:hAnsi="Times New Roman" w:cs="Times New Roman" w:hint="default"/>
      </w:rPr>
    </w:lvl>
    <w:lvl w:ilvl="1" w:tplc="82CE7CCE">
      <w:start w:val="1"/>
      <w:numFmt w:val="lowerLetter"/>
      <w:lvlText w:val="%2."/>
      <w:lvlJc w:val="left"/>
      <w:pPr>
        <w:ind w:left="1788" w:hanging="360"/>
      </w:pPr>
      <w:rPr>
        <w:rFonts w:ascii="Times New Roman" w:hAnsi="Times New Roman" w:cs="Times New Roman"/>
      </w:rPr>
    </w:lvl>
    <w:lvl w:ilvl="2" w:tplc="89CE21B0">
      <w:start w:val="1"/>
      <w:numFmt w:val="lowerRoman"/>
      <w:lvlText w:val="%3."/>
      <w:lvlJc w:val="right"/>
      <w:pPr>
        <w:ind w:left="2508" w:hanging="180"/>
      </w:pPr>
      <w:rPr>
        <w:rFonts w:ascii="Times New Roman" w:hAnsi="Times New Roman" w:cs="Times New Roman"/>
      </w:rPr>
    </w:lvl>
    <w:lvl w:ilvl="3" w:tplc="C032B218">
      <w:start w:val="1"/>
      <w:numFmt w:val="decimal"/>
      <w:lvlText w:val="%4."/>
      <w:lvlJc w:val="left"/>
      <w:pPr>
        <w:ind w:left="3228" w:hanging="360"/>
      </w:pPr>
      <w:rPr>
        <w:rFonts w:ascii="Times New Roman" w:hAnsi="Times New Roman" w:cs="Times New Roman"/>
      </w:rPr>
    </w:lvl>
    <w:lvl w:ilvl="4" w:tplc="DFECF7FE">
      <w:start w:val="1"/>
      <w:numFmt w:val="lowerLetter"/>
      <w:lvlText w:val="%5."/>
      <w:lvlJc w:val="left"/>
      <w:pPr>
        <w:ind w:left="3948" w:hanging="360"/>
      </w:pPr>
      <w:rPr>
        <w:rFonts w:ascii="Times New Roman" w:hAnsi="Times New Roman" w:cs="Times New Roman"/>
      </w:rPr>
    </w:lvl>
    <w:lvl w:ilvl="5" w:tplc="7B829144">
      <w:start w:val="1"/>
      <w:numFmt w:val="lowerRoman"/>
      <w:lvlText w:val="%6."/>
      <w:lvlJc w:val="right"/>
      <w:pPr>
        <w:ind w:left="4668" w:hanging="180"/>
      </w:pPr>
      <w:rPr>
        <w:rFonts w:ascii="Times New Roman" w:hAnsi="Times New Roman" w:cs="Times New Roman"/>
      </w:rPr>
    </w:lvl>
    <w:lvl w:ilvl="6" w:tplc="4F724286">
      <w:start w:val="1"/>
      <w:numFmt w:val="decimal"/>
      <w:lvlText w:val="%7."/>
      <w:lvlJc w:val="left"/>
      <w:pPr>
        <w:ind w:left="5388" w:hanging="360"/>
      </w:pPr>
      <w:rPr>
        <w:rFonts w:ascii="Times New Roman" w:hAnsi="Times New Roman" w:cs="Times New Roman"/>
      </w:rPr>
    </w:lvl>
    <w:lvl w:ilvl="7" w:tplc="7B3AC41A">
      <w:start w:val="1"/>
      <w:numFmt w:val="lowerLetter"/>
      <w:lvlText w:val="%8."/>
      <w:lvlJc w:val="left"/>
      <w:pPr>
        <w:ind w:left="6108" w:hanging="360"/>
      </w:pPr>
      <w:rPr>
        <w:rFonts w:ascii="Times New Roman" w:hAnsi="Times New Roman" w:cs="Times New Roman"/>
      </w:rPr>
    </w:lvl>
    <w:lvl w:ilvl="8" w:tplc="D54672BE">
      <w:start w:val="1"/>
      <w:numFmt w:val="lowerRoman"/>
      <w:lvlText w:val="%9."/>
      <w:lvlJc w:val="right"/>
      <w:pPr>
        <w:ind w:left="6828" w:hanging="180"/>
      </w:pPr>
      <w:rPr>
        <w:rFonts w:ascii="Times New Roman" w:hAnsi="Times New Roman" w:cs="Times New Roman"/>
      </w:rPr>
    </w:lvl>
  </w:abstractNum>
  <w:abstractNum w:abstractNumId="49">
    <w:nsid w:val="70B6464A"/>
    <w:multiLevelType w:val="hybridMultilevel"/>
    <w:tmpl w:val="6B7CE92C"/>
    <w:lvl w:ilvl="0" w:tplc="D1DEE83C">
      <w:start w:val="1"/>
      <w:numFmt w:val="decimal"/>
      <w:lvlText w:val="%1)"/>
      <w:lvlJc w:val="left"/>
      <w:pPr>
        <w:ind w:left="765" w:hanging="360"/>
      </w:pPr>
      <w:rPr>
        <w:rFonts w:ascii="Times New Roman" w:hAnsi="Times New Roman" w:cs="Times New Roman"/>
      </w:rPr>
    </w:lvl>
    <w:lvl w:ilvl="1" w:tplc="E41EFFDA">
      <w:start w:val="1"/>
      <w:numFmt w:val="lowerLetter"/>
      <w:lvlText w:val="%2."/>
      <w:lvlJc w:val="left"/>
      <w:pPr>
        <w:ind w:left="1485" w:hanging="360"/>
      </w:pPr>
      <w:rPr>
        <w:rFonts w:ascii="Times New Roman" w:hAnsi="Times New Roman" w:cs="Times New Roman"/>
      </w:rPr>
    </w:lvl>
    <w:lvl w:ilvl="2" w:tplc="0D68A852">
      <w:start w:val="1"/>
      <w:numFmt w:val="lowerRoman"/>
      <w:lvlText w:val="%3."/>
      <w:lvlJc w:val="right"/>
      <w:pPr>
        <w:ind w:left="2205" w:hanging="180"/>
      </w:pPr>
      <w:rPr>
        <w:rFonts w:ascii="Times New Roman" w:hAnsi="Times New Roman" w:cs="Times New Roman"/>
      </w:rPr>
    </w:lvl>
    <w:lvl w:ilvl="3" w:tplc="027EE44A">
      <w:start w:val="1"/>
      <w:numFmt w:val="decimal"/>
      <w:lvlText w:val="%4."/>
      <w:lvlJc w:val="left"/>
      <w:pPr>
        <w:ind w:left="2925" w:hanging="360"/>
      </w:pPr>
      <w:rPr>
        <w:rFonts w:ascii="Times New Roman" w:hAnsi="Times New Roman" w:cs="Times New Roman"/>
      </w:rPr>
    </w:lvl>
    <w:lvl w:ilvl="4" w:tplc="831A2472">
      <w:start w:val="1"/>
      <w:numFmt w:val="lowerLetter"/>
      <w:lvlText w:val="%5."/>
      <w:lvlJc w:val="left"/>
      <w:pPr>
        <w:ind w:left="3645" w:hanging="360"/>
      </w:pPr>
      <w:rPr>
        <w:rFonts w:ascii="Times New Roman" w:hAnsi="Times New Roman" w:cs="Times New Roman"/>
      </w:rPr>
    </w:lvl>
    <w:lvl w:ilvl="5" w:tplc="6E842CCC">
      <w:start w:val="1"/>
      <w:numFmt w:val="lowerRoman"/>
      <w:lvlText w:val="%6."/>
      <w:lvlJc w:val="right"/>
      <w:pPr>
        <w:ind w:left="4365" w:hanging="180"/>
      </w:pPr>
      <w:rPr>
        <w:rFonts w:ascii="Times New Roman" w:hAnsi="Times New Roman" w:cs="Times New Roman"/>
      </w:rPr>
    </w:lvl>
    <w:lvl w:ilvl="6" w:tplc="019C3344">
      <w:start w:val="1"/>
      <w:numFmt w:val="decimal"/>
      <w:lvlText w:val="%7."/>
      <w:lvlJc w:val="left"/>
      <w:pPr>
        <w:ind w:left="5085" w:hanging="360"/>
      </w:pPr>
      <w:rPr>
        <w:rFonts w:ascii="Times New Roman" w:hAnsi="Times New Roman" w:cs="Times New Roman"/>
      </w:rPr>
    </w:lvl>
    <w:lvl w:ilvl="7" w:tplc="2474D042">
      <w:start w:val="1"/>
      <w:numFmt w:val="lowerLetter"/>
      <w:lvlText w:val="%8."/>
      <w:lvlJc w:val="left"/>
      <w:pPr>
        <w:ind w:left="5805" w:hanging="360"/>
      </w:pPr>
      <w:rPr>
        <w:rFonts w:ascii="Times New Roman" w:hAnsi="Times New Roman" w:cs="Times New Roman"/>
      </w:rPr>
    </w:lvl>
    <w:lvl w:ilvl="8" w:tplc="145A2C36">
      <w:start w:val="1"/>
      <w:numFmt w:val="lowerRoman"/>
      <w:lvlText w:val="%9."/>
      <w:lvlJc w:val="right"/>
      <w:pPr>
        <w:ind w:left="6525" w:hanging="180"/>
      </w:pPr>
      <w:rPr>
        <w:rFonts w:ascii="Times New Roman" w:hAnsi="Times New Roman" w:cs="Times New Roman"/>
      </w:rPr>
    </w:lvl>
  </w:abstractNum>
  <w:abstractNum w:abstractNumId="50">
    <w:nsid w:val="74F76F3D"/>
    <w:multiLevelType w:val="hybridMultilevel"/>
    <w:tmpl w:val="AB8A5B2A"/>
    <w:lvl w:ilvl="0" w:tplc="C00E7FA4">
      <w:start w:val="1"/>
      <w:numFmt w:val="lowerLetter"/>
      <w:lvlText w:val="%1)"/>
      <w:lvlJc w:val="left"/>
      <w:pPr>
        <w:ind w:left="720" w:hanging="360"/>
      </w:pPr>
      <w:rPr>
        <w:rFonts w:ascii="Times New Roman" w:hAnsi="Times New Roman" w:cs="Times New Roman"/>
      </w:rPr>
    </w:lvl>
    <w:lvl w:ilvl="1" w:tplc="327ADD70">
      <w:start w:val="1"/>
      <w:numFmt w:val="lowerLetter"/>
      <w:lvlText w:val="%2."/>
      <w:lvlJc w:val="left"/>
      <w:pPr>
        <w:ind w:left="1440" w:hanging="360"/>
      </w:pPr>
      <w:rPr>
        <w:rFonts w:ascii="Times New Roman" w:hAnsi="Times New Roman" w:cs="Times New Roman"/>
      </w:rPr>
    </w:lvl>
    <w:lvl w:ilvl="2" w:tplc="9E525422">
      <w:start w:val="1"/>
      <w:numFmt w:val="lowerRoman"/>
      <w:lvlText w:val="%3."/>
      <w:lvlJc w:val="right"/>
      <w:pPr>
        <w:ind w:left="2160" w:hanging="180"/>
      </w:pPr>
      <w:rPr>
        <w:rFonts w:ascii="Times New Roman" w:hAnsi="Times New Roman" w:cs="Times New Roman"/>
      </w:rPr>
    </w:lvl>
    <w:lvl w:ilvl="3" w:tplc="F98036C6">
      <w:start w:val="1"/>
      <w:numFmt w:val="decimal"/>
      <w:lvlText w:val="%4."/>
      <w:lvlJc w:val="left"/>
      <w:pPr>
        <w:ind w:left="2880" w:hanging="360"/>
      </w:pPr>
      <w:rPr>
        <w:rFonts w:ascii="Times New Roman" w:hAnsi="Times New Roman" w:cs="Times New Roman"/>
      </w:rPr>
    </w:lvl>
    <w:lvl w:ilvl="4" w:tplc="AF62CB60">
      <w:start w:val="1"/>
      <w:numFmt w:val="lowerLetter"/>
      <w:lvlText w:val="%5."/>
      <w:lvlJc w:val="left"/>
      <w:pPr>
        <w:ind w:left="3600" w:hanging="360"/>
      </w:pPr>
      <w:rPr>
        <w:rFonts w:ascii="Times New Roman" w:hAnsi="Times New Roman" w:cs="Times New Roman"/>
      </w:rPr>
    </w:lvl>
    <w:lvl w:ilvl="5" w:tplc="DDE05CAC">
      <w:start w:val="1"/>
      <w:numFmt w:val="lowerRoman"/>
      <w:lvlText w:val="%6."/>
      <w:lvlJc w:val="right"/>
      <w:pPr>
        <w:ind w:left="4320" w:hanging="180"/>
      </w:pPr>
      <w:rPr>
        <w:rFonts w:ascii="Times New Roman" w:hAnsi="Times New Roman" w:cs="Times New Roman"/>
      </w:rPr>
    </w:lvl>
    <w:lvl w:ilvl="6" w:tplc="BA4A19EA">
      <w:start w:val="1"/>
      <w:numFmt w:val="decimal"/>
      <w:lvlText w:val="%7."/>
      <w:lvlJc w:val="left"/>
      <w:pPr>
        <w:ind w:left="5040" w:hanging="360"/>
      </w:pPr>
      <w:rPr>
        <w:rFonts w:ascii="Times New Roman" w:hAnsi="Times New Roman" w:cs="Times New Roman"/>
      </w:rPr>
    </w:lvl>
    <w:lvl w:ilvl="7" w:tplc="7548CD1E">
      <w:start w:val="1"/>
      <w:numFmt w:val="lowerLetter"/>
      <w:lvlText w:val="%8."/>
      <w:lvlJc w:val="left"/>
      <w:pPr>
        <w:ind w:left="5760" w:hanging="360"/>
      </w:pPr>
      <w:rPr>
        <w:rFonts w:ascii="Times New Roman" w:hAnsi="Times New Roman" w:cs="Times New Roman"/>
      </w:rPr>
    </w:lvl>
    <w:lvl w:ilvl="8" w:tplc="7AAA6952">
      <w:start w:val="1"/>
      <w:numFmt w:val="lowerRoman"/>
      <w:lvlText w:val="%9."/>
      <w:lvlJc w:val="right"/>
      <w:pPr>
        <w:ind w:left="6480" w:hanging="180"/>
      </w:pPr>
      <w:rPr>
        <w:rFonts w:ascii="Times New Roman" w:hAnsi="Times New Roman" w:cs="Times New Roman"/>
      </w:rPr>
    </w:lvl>
  </w:abstractNum>
  <w:abstractNum w:abstractNumId="51">
    <w:nsid w:val="7A304C7D"/>
    <w:multiLevelType w:val="hybridMultilevel"/>
    <w:tmpl w:val="18CA8036"/>
    <w:lvl w:ilvl="0" w:tplc="5A4A321E">
      <w:start w:val="1"/>
      <w:numFmt w:val="decimal"/>
      <w:lvlText w:val="%1."/>
      <w:lvlJc w:val="left"/>
      <w:pPr>
        <w:ind w:left="360" w:hanging="360"/>
      </w:pPr>
      <w:rPr>
        <w:rFonts w:ascii="Times New Roman" w:hAnsi="Times New Roman" w:cs="Times New Roman"/>
      </w:rPr>
    </w:lvl>
    <w:lvl w:ilvl="1" w:tplc="F5A8D46C">
      <w:start w:val="1"/>
      <w:numFmt w:val="lowerLetter"/>
      <w:lvlText w:val="%2."/>
      <w:lvlJc w:val="left"/>
      <w:pPr>
        <w:ind w:left="1080" w:hanging="360"/>
      </w:pPr>
      <w:rPr>
        <w:rFonts w:ascii="Times New Roman" w:hAnsi="Times New Roman" w:cs="Times New Roman"/>
      </w:rPr>
    </w:lvl>
    <w:lvl w:ilvl="2" w:tplc="CF021D08">
      <w:start w:val="1"/>
      <w:numFmt w:val="lowerRoman"/>
      <w:lvlText w:val="%3."/>
      <w:lvlJc w:val="right"/>
      <w:pPr>
        <w:ind w:left="1800" w:hanging="180"/>
      </w:pPr>
      <w:rPr>
        <w:rFonts w:ascii="Times New Roman" w:hAnsi="Times New Roman" w:cs="Times New Roman"/>
      </w:rPr>
    </w:lvl>
    <w:lvl w:ilvl="3" w:tplc="13A030CE">
      <w:start w:val="1"/>
      <w:numFmt w:val="decimal"/>
      <w:lvlText w:val="%4."/>
      <w:lvlJc w:val="left"/>
      <w:pPr>
        <w:ind w:left="2520" w:hanging="360"/>
      </w:pPr>
      <w:rPr>
        <w:rFonts w:ascii="Times New Roman" w:hAnsi="Times New Roman" w:cs="Times New Roman"/>
      </w:rPr>
    </w:lvl>
    <w:lvl w:ilvl="4" w:tplc="D7C08754">
      <w:start w:val="1"/>
      <w:numFmt w:val="lowerLetter"/>
      <w:lvlText w:val="%5."/>
      <w:lvlJc w:val="left"/>
      <w:pPr>
        <w:ind w:left="3240" w:hanging="360"/>
      </w:pPr>
      <w:rPr>
        <w:rFonts w:ascii="Times New Roman" w:hAnsi="Times New Roman" w:cs="Times New Roman"/>
      </w:rPr>
    </w:lvl>
    <w:lvl w:ilvl="5" w:tplc="39FCDE3E">
      <w:start w:val="1"/>
      <w:numFmt w:val="lowerRoman"/>
      <w:lvlText w:val="%6."/>
      <w:lvlJc w:val="right"/>
      <w:pPr>
        <w:ind w:left="3960" w:hanging="180"/>
      </w:pPr>
      <w:rPr>
        <w:rFonts w:ascii="Times New Roman" w:hAnsi="Times New Roman" w:cs="Times New Roman"/>
      </w:rPr>
    </w:lvl>
    <w:lvl w:ilvl="6" w:tplc="7608A226">
      <w:start w:val="1"/>
      <w:numFmt w:val="decimal"/>
      <w:lvlText w:val="%7."/>
      <w:lvlJc w:val="left"/>
      <w:pPr>
        <w:ind w:left="4680" w:hanging="360"/>
      </w:pPr>
      <w:rPr>
        <w:rFonts w:ascii="Times New Roman" w:hAnsi="Times New Roman" w:cs="Times New Roman"/>
      </w:rPr>
    </w:lvl>
    <w:lvl w:ilvl="7" w:tplc="FF004E40">
      <w:start w:val="1"/>
      <w:numFmt w:val="lowerLetter"/>
      <w:lvlText w:val="%8."/>
      <w:lvlJc w:val="left"/>
      <w:pPr>
        <w:ind w:left="5400" w:hanging="360"/>
      </w:pPr>
      <w:rPr>
        <w:rFonts w:ascii="Times New Roman" w:hAnsi="Times New Roman" w:cs="Times New Roman"/>
      </w:rPr>
    </w:lvl>
    <w:lvl w:ilvl="8" w:tplc="755E178A">
      <w:start w:val="1"/>
      <w:numFmt w:val="lowerRoman"/>
      <w:lvlText w:val="%9."/>
      <w:lvlJc w:val="right"/>
      <w:pPr>
        <w:ind w:left="6120" w:hanging="180"/>
      </w:pPr>
      <w:rPr>
        <w:rFonts w:ascii="Times New Roman" w:hAnsi="Times New Roman" w:cs="Times New Roman"/>
      </w:rPr>
    </w:lvl>
  </w:abstractNum>
  <w:abstractNum w:abstractNumId="52">
    <w:nsid w:val="7BDD1E3B"/>
    <w:multiLevelType w:val="multilevel"/>
    <w:tmpl w:val="04150025"/>
    <w:lvl w:ilvl="0">
      <w:start w:val="1"/>
      <w:numFmt w:val="decimal"/>
      <w:pStyle w:val="Nagwek1"/>
      <w:lvlText w:val="%1"/>
      <w:lvlJc w:val="left"/>
      <w:pPr>
        <w:tabs>
          <w:tab w:val="num" w:pos="432"/>
        </w:tabs>
        <w:ind w:left="432" w:hanging="432"/>
      </w:pPr>
      <w:rPr>
        <w:rFonts w:ascii="Times New Roman" w:hAnsi="Times New Roman" w:cs="Times New Roman"/>
      </w:rPr>
    </w:lvl>
    <w:lvl w:ilvl="1">
      <w:start w:val="1"/>
      <w:numFmt w:val="decimal"/>
      <w:pStyle w:val="Nagwek2"/>
      <w:lvlText w:val="%1.%2"/>
      <w:lvlJc w:val="left"/>
      <w:pPr>
        <w:tabs>
          <w:tab w:val="num" w:pos="576"/>
        </w:tabs>
        <w:ind w:left="576" w:hanging="576"/>
      </w:pPr>
      <w:rPr>
        <w:rFonts w:ascii="Times New Roman" w:hAnsi="Times New Roman" w:cs="Times New Roman"/>
      </w:rPr>
    </w:lvl>
    <w:lvl w:ilvl="2">
      <w:start w:val="1"/>
      <w:numFmt w:val="decimal"/>
      <w:pStyle w:val="Nagwek3"/>
      <w:lvlText w:val="%1.%2.%3"/>
      <w:lvlJc w:val="left"/>
      <w:pPr>
        <w:tabs>
          <w:tab w:val="num" w:pos="720"/>
        </w:tabs>
        <w:ind w:left="720" w:hanging="720"/>
      </w:pPr>
      <w:rPr>
        <w:rFonts w:ascii="Times New Roman" w:hAnsi="Times New Roman" w:cs="Times New Roman"/>
      </w:rPr>
    </w:lvl>
    <w:lvl w:ilvl="3">
      <w:start w:val="1"/>
      <w:numFmt w:val="decimal"/>
      <w:pStyle w:val="Nagwek4"/>
      <w:lvlText w:val="%1.%2.%3.%4"/>
      <w:lvlJc w:val="left"/>
      <w:pPr>
        <w:tabs>
          <w:tab w:val="num" w:pos="864"/>
        </w:tabs>
        <w:ind w:left="864" w:hanging="864"/>
      </w:pPr>
      <w:rPr>
        <w:rFonts w:ascii="Times New Roman" w:hAnsi="Times New Roman" w:cs="Times New Roman"/>
      </w:rPr>
    </w:lvl>
    <w:lvl w:ilvl="4">
      <w:start w:val="1"/>
      <w:numFmt w:val="decimal"/>
      <w:pStyle w:val="Nagwek5"/>
      <w:lvlText w:val="%1.%2.%3.%4.%5"/>
      <w:lvlJc w:val="left"/>
      <w:pPr>
        <w:tabs>
          <w:tab w:val="num" w:pos="1008"/>
        </w:tabs>
        <w:ind w:left="1008" w:hanging="1008"/>
      </w:pPr>
      <w:rPr>
        <w:rFonts w:ascii="Times New Roman" w:hAnsi="Times New Roman" w:cs="Times New Roman"/>
      </w:rPr>
    </w:lvl>
    <w:lvl w:ilvl="5">
      <w:start w:val="1"/>
      <w:numFmt w:val="decimal"/>
      <w:pStyle w:val="Nagwek6"/>
      <w:lvlText w:val="%1.%2.%3.%4.%5.%6"/>
      <w:lvlJc w:val="left"/>
      <w:pPr>
        <w:tabs>
          <w:tab w:val="num" w:pos="1152"/>
        </w:tabs>
        <w:ind w:left="1152" w:hanging="1152"/>
      </w:pPr>
      <w:rPr>
        <w:rFonts w:ascii="Times New Roman" w:hAnsi="Times New Roman" w:cs="Times New Roman"/>
      </w:rPr>
    </w:lvl>
    <w:lvl w:ilvl="6">
      <w:start w:val="1"/>
      <w:numFmt w:val="decimal"/>
      <w:pStyle w:val="Nagwek7"/>
      <w:lvlText w:val="%1.%2.%3.%4.%5.%6.%7"/>
      <w:lvlJc w:val="left"/>
      <w:pPr>
        <w:tabs>
          <w:tab w:val="num" w:pos="1296"/>
        </w:tabs>
        <w:ind w:left="1296" w:hanging="1296"/>
      </w:pPr>
      <w:rPr>
        <w:rFonts w:ascii="Times New Roman" w:hAnsi="Times New Roman" w:cs="Times New Roman"/>
      </w:rPr>
    </w:lvl>
    <w:lvl w:ilvl="7">
      <w:start w:val="1"/>
      <w:numFmt w:val="decimal"/>
      <w:pStyle w:val="Nagwek8"/>
      <w:lvlText w:val="%1.%2.%3.%4.%5.%6.%7.%8"/>
      <w:lvlJc w:val="left"/>
      <w:pPr>
        <w:tabs>
          <w:tab w:val="num" w:pos="1440"/>
        </w:tabs>
        <w:ind w:left="1440" w:hanging="1440"/>
      </w:pPr>
      <w:rPr>
        <w:rFonts w:ascii="Times New Roman" w:hAnsi="Times New Roman" w:cs="Times New Roman"/>
      </w:rPr>
    </w:lvl>
    <w:lvl w:ilvl="8">
      <w:start w:val="1"/>
      <w:numFmt w:val="decimal"/>
      <w:pStyle w:val="Nagwek9"/>
      <w:lvlText w:val="%1.%2.%3.%4.%5.%6.%7.%8.%9"/>
      <w:lvlJc w:val="left"/>
      <w:pPr>
        <w:tabs>
          <w:tab w:val="num" w:pos="1584"/>
        </w:tabs>
        <w:ind w:left="1584" w:hanging="1584"/>
      </w:pPr>
      <w:rPr>
        <w:rFonts w:ascii="Times New Roman" w:hAnsi="Times New Roman" w:cs="Times New Roman"/>
      </w:rPr>
    </w:lvl>
  </w:abstractNum>
  <w:abstractNum w:abstractNumId="53">
    <w:nsid w:val="7D557C51"/>
    <w:multiLevelType w:val="hybridMultilevel"/>
    <w:tmpl w:val="858276BA"/>
    <w:lvl w:ilvl="0" w:tplc="47F4D3FE">
      <w:start w:val="1"/>
      <w:numFmt w:val="lowerLetter"/>
      <w:lvlText w:val="%1)"/>
      <w:lvlJc w:val="left"/>
      <w:pPr>
        <w:ind w:left="720" w:hanging="360"/>
      </w:pPr>
      <w:rPr>
        <w:rFonts w:ascii="Times New Roman" w:hAnsi="Times New Roman" w:cs="Times New Roman"/>
      </w:rPr>
    </w:lvl>
    <w:lvl w:ilvl="1" w:tplc="51A226BA">
      <w:start w:val="1"/>
      <w:numFmt w:val="lowerLetter"/>
      <w:lvlText w:val="%2."/>
      <w:lvlJc w:val="left"/>
      <w:pPr>
        <w:ind w:left="1440" w:hanging="360"/>
      </w:pPr>
      <w:rPr>
        <w:rFonts w:ascii="Times New Roman" w:hAnsi="Times New Roman" w:cs="Times New Roman"/>
      </w:rPr>
    </w:lvl>
    <w:lvl w:ilvl="2" w:tplc="0DB2D736">
      <w:start w:val="1"/>
      <w:numFmt w:val="lowerRoman"/>
      <w:lvlText w:val="%3."/>
      <w:lvlJc w:val="right"/>
      <w:pPr>
        <w:ind w:left="2160" w:hanging="180"/>
      </w:pPr>
      <w:rPr>
        <w:rFonts w:ascii="Times New Roman" w:hAnsi="Times New Roman" w:cs="Times New Roman"/>
      </w:rPr>
    </w:lvl>
    <w:lvl w:ilvl="3" w:tplc="AD82F146">
      <w:start w:val="1"/>
      <w:numFmt w:val="decimal"/>
      <w:lvlText w:val="%4."/>
      <w:lvlJc w:val="left"/>
      <w:pPr>
        <w:ind w:left="2880" w:hanging="360"/>
      </w:pPr>
      <w:rPr>
        <w:rFonts w:ascii="Times New Roman" w:hAnsi="Times New Roman" w:cs="Times New Roman"/>
      </w:rPr>
    </w:lvl>
    <w:lvl w:ilvl="4" w:tplc="AC966580">
      <w:start w:val="1"/>
      <w:numFmt w:val="lowerLetter"/>
      <w:lvlText w:val="%5."/>
      <w:lvlJc w:val="left"/>
      <w:pPr>
        <w:ind w:left="3600" w:hanging="360"/>
      </w:pPr>
      <w:rPr>
        <w:rFonts w:ascii="Times New Roman" w:hAnsi="Times New Roman" w:cs="Times New Roman"/>
      </w:rPr>
    </w:lvl>
    <w:lvl w:ilvl="5" w:tplc="4C9C6A6E">
      <w:start w:val="1"/>
      <w:numFmt w:val="lowerRoman"/>
      <w:lvlText w:val="%6."/>
      <w:lvlJc w:val="right"/>
      <w:pPr>
        <w:ind w:left="4320" w:hanging="180"/>
      </w:pPr>
      <w:rPr>
        <w:rFonts w:ascii="Times New Roman" w:hAnsi="Times New Roman" w:cs="Times New Roman"/>
      </w:rPr>
    </w:lvl>
    <w:lvl w:ilvl="6" w:tplc="6DD026A0">
      <w:start w:val="1"/>
      <w:numFmt w:val="decimal"/>
      <w:lvlText w:val="%7."/>
      <w:lvlJc w:val="left"/>
      <w:pPr>
        <w:ind w:left="5040" w:hanging="360"/>
      </w:pPr>
      <w:rPr>
        <w:rFonts w:ascii="Times New Roman" w:hAnsi="Times New Roman" w:cs="Times New Roman"/>
      </w:rPr>
    </w:lvl>
    <w:lvl w:ilvl="7" w:tplc="46744490">
      <w:start w:val="1"/>
      <w:numFmt w:val="lowerLetter"/>
      <w:lvlText w:val="%8."/>
      <w:lvlJc w:val="left"/>
      <w:pPr>
        <w:ind w:left="5760" w:hanging="360"/>
      </w:pPr>
      <w:rPr>
        <w:rFonts w:ascii="Times New Roman" w:hAnsi="Times New Roman" w:cs="Times New Roman"/>
      </w:rPr>
    </w:lvl>
    <w:lvl w:ilvl="8" w:tplc="CBD42232">
      <w:start w:val="1"/>
      <w:numFmt w:val="lowerRoman"/>
      <w:lvlText w:val="%9."/>
      <w:lvlJc w:val="right"/>
      <w:pPr>
        <w:ind w:left="6480" w:hanging="180"/>
      </w:pPr>
      <w:rPr>
        <w:rFonts w:ascii="Times New Roman" w:hAnsi="Times New Roman" w:cs="Times New Roman"/>
      </w:rPr>
    </w:lvl>
  </w:abstractNum>
  <w:abstractNum w:abstractNumId="54">
    <w:nsid w:val="7D9764C8"/>
    <w:multiLevelType w:val="hybridMultilevel"/>
    <w:tmpl w:val="07FEF4A4"/>
    <w:lvl w:ilvl="0" w:tplc="B902F9BC">
      <w:start w:val="1"/>
      <w:numFmt w:val="decimal"/>
      <w:lvlText w:val="%1."/>
      <w:lvlJc w:val="left"/>
      <w:pPr>
        <w:ind w:left="720" w:hanging="360"/>
      </w:pPr>
      <w:rPr>
        <w:rFonts w:ascii="Times New Roman" w:hAnsi="Times New Roman" w:cs="Times New Roman"/>
      </w:rPr>
    </w:lvl>
    <w:lvl w:ilvl="1" w:tplc="56D0FF8E">
      <w:start w:val="1"/>
      <w:numFmt w:val="lowerLetter"/>
      <w:lvlText w:val="%2."/>
      <w:lvlJc w:val="left"/>
      <w:pPr>
        <w:ind w:left="1440" w:hanging="360"/>
      </w:pPr>
      <w:rPr>
        <w:rFonts w:ascii="Times New Roman" w:hAnsi="Times New Roman" w:cs="Times New Roman"/>
      </w:rPr>
    </w:lvl>
    <w:lvl w:ilvl="2" w:tplc="AC9680EA">
      <w:start w:val="1"/>
      <w:numFmt w:val="lowerRoman"/>
      <w:lvlText w:val="%3."/>
      <w:lvlJc w:val="right"/>
      <w:pPr>
        <w:ind w:left="2160" w:hanging="180"/>
      </w:pPr>
      <w:rPr>
        <w:rFonts w:ascii="Times New Roman" w:hAnsi="Times New Roman" w:cs="Times New Roman"/>
      </w:rPr>
    </w:lvl>
    <w:lvl w:ilvl="3" w:tplc="35D8F86C">
      <w:start w:val="1"/>
      <w:numFmt w:val="decimal"/>
      <w:lvlText w:val="%4."/>
      <w:lvlJc w:val="left"/>
      <w:pPr>
        <w:ind w:left="2880" w:hanging="360"/>
      </w:pPr>
      <w:rPr>
        <w:rFonts w:ascii="Times New Roman" w:hAnsi="Times New Roman" w:cs="Times New Roman"/>
      </w:rPr>
    </w:lvl>
    <w:lvl w:ilvl="4" w:tplc="D9182124">
      <w:start w:val="1"/>
      <w:numFmt w:val="lowerLetter"/>
      <w:lvlText w:val="%5."/>
      <w:lvlJc w:val="left"/>
      <w:pPr>
        <w:ind w:left="3600" w:hanging="360"/>
      </w:pPr>
      <w:rPr>
        <w:rFonts w:ascii="Times New Roman" w:hAnsi="Times New Roman" w:cs="Times New Roman"/>
      </w:rPr>
    </w:lvl>
    <w:lvl w:ilvl="5" w:tplc="B3507872">
      <w:start w:val="1"/>
      <w:numFmt w:val="lowerRoman"/>
      <w:lvlText w:val="%6."/>
      <w:lvlJc w:val="right"/>
      <w:pPr>
        <w:ind w:left="4320" w:hanging="180"/>
      </w:pPr>
      <w:rPr>
        <w:rFonts w:ascii="Times New Roman" w:hAnsi="Times New Roman" w:cs="Times New Roman"/>
      </w:rPr>
    </w:lvl>
    <w:lvl w:ilvl="6" w:tplc="2332785C">
      <w:start w:val="1"/>
      <w:numFmt w:val="decimal"/>
      <w:lvlText w:val="%7."/>
      <w:lvlJc w:val="left"/>
      <w:pPr>
        <w:ind w:left="5040" w:hanging="360"/>
      </w:pPr>
      <w:rPr>
        <w:rFonts w:ascii="Times New Roman" w:hAnsi="Times New Roman" w:cs="Times New Roman"/>
      </w:rPr>
    </w:lvl>
    <w:lvl w:ilvl="7" w:tplc="BC604FA8">
      <w:start w:val="1"/>
      <w:numFmt w:val="lowerLetter"/>
      <w:lvlText w:val="%8."/>
      <w:lvlJc w:val="left"/>
      <w:pPr>
        <w:ind w:left="5760" w:hanging="360"/>
      </w:pPr>
      <w:rPr>
        <w:rFonts w:ascii="Times New Roman" w:hAnsi="Times New Roman" w:cs="Times New Roman"/>
      </w:rPr>
    </w:lvl>
    <w:lvl w:ilvl="8" w:tplc="71A8CD2C">
      <w:start w:val="1"/>
      <w:numFmt w:val="lowerRoman"/>
      <w:lvlText w:val="%9."/>
      <w:lvlJc w:val="right"/>
      <w:pPr>
        <w:ind w:left="6480" w:hanging="180"/>
      </w:pPr>
      <w:rPr>
        <w:rFonts w:ascii="Times New Roman" w:hAnsi="Times New Roman" w:cs="Times New Roman"/>
      </w:rPr>
    </w:lvl>
  </w:abstractNum>
  <w:num w:numId="1">
    <w:abstractNumId w:val="11"/>
  </w:num>
  <w:num w:numId="2">
    <w:abstractNumId w:val="24"/>
  </w:num>
  <w:num w:numId="3">
    <w:abstractNumId w:val="6"/>
  </w:num>
  <w:num w:numId="4">
    <w:abstractNumId w:val="38"/>
  </w:num>
  <w:num w:numId="5">
    <w:abstractNumId w:val="34"/>
  </w:num>
  <w:num w:numId="6">
    <w:abstractNumId w:val="21"/>
  </w:num>
  <w:num w:numId="7">
    <w:abstractNumId w:val="36"/>
  </w:num>
  <w:num w:numId="8">
    <w:abstractNumId w:val="47"/>
  </w:num>
  <w:num w:numId="9">
    <w:abstractNumId w:val="45"/>
  </w:num>
  <w:num w:numId="10">
    <w:abstractNumId w:val="14"/>
  </w:num>
  <w:num w:numId="11">
    <w:abstractNumId w:val="49"/>
  </w:num>
  <w:num w:numId="12">
    <w:abstractNumId w:val="18"/>
  </w:num>
  <w:num w:numId="13">
    <w:abstractNumId w:val="19"/>
  </w:num>
  <w:num w:numId="14">
    <w:abstractNumId w:val="37"/>
  </w:num>
  <w:num w:numId="15">
    <w:abstractNumId w:val="33"/>
  </w:num>
  <w:num w:numId="16">
    <w:abstractNumId w:val="53"/>
  </w:num>
  <w:num w:numId="17">
    <w:abstractNumId w:val="16"/>
  </w:num>
  <w:num w:numId="18">
    <w:abstractNumId w:val="31"/>
  </w:num>
  <w:num w:numId="19">
    <w:abstractNumId w:val="43"/>
  </w:num>
  <w:num w:numId="20">
    <w:abstractNumId w:val="26"/>
  </w:num>
  <w:num w:numId="21">
    <w:abstractNumId w:val="28"/>
  </w:num>
  <w:num w:numId="22">
    <w:abstractNumId w:val="29"/>
  </w:num>
  <w:num w:numId="23">
    <w:abstractNumId w:val="46"/>
  </w:num>
  <w:num w:numId="24">
    <w:abstractNumId w:val="25"/>
  </w:num>
  <w:num w:numId="25">
    <w:abstractNumId w:val="20"/>
  </w:num>
  <w:num w:numId="26">
    <w:abstractNumId w:val="39"/>
  </w:num>
  <w:num w:numId="27">
    <w:abstractNumId w:val="23"/>
  </w:num>
  <w:num w:numId="28">
    <w:abstractNumId w:val="51"/>
  </w:num>
  <w:num w:numId="29">
    <w:abstractNumId w:val="12"/>
  </w:num>
  <w:num w:numId="30">
    <w:abstractNumId w:val="42"/>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54"/>
  </w:num>
  <w:num w:numId="34">
    <w:abstractNumId w:val="30"/>
  </w:num>
  <w:num w:numId="35">
    <w:abstractNumId w:val="15"/>
  </w:num>
  <w:num w:numId="36">
    <w:abstractNumId w:val="8"/>
  </w:num>
  <w:num w:numId="37">
    <w:abstractNumId w:val="10"/>
  </w:num>
  <w:num w:numId="38">
    <w:abstractNumId w:val="48"/>
  </w:num>
  <w:num w:numId="39">
    <w:abstractNumId w:val="40"/>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2"/>
  </w:num>
  <w:num w:numId="44">
    <w:abstractNumId w:val="27"/>
  </w:num>
  <w:num w:numId="45">
    <w:abstractNumId w:val="22"/>
  </w:num>
  <w:num w:numId="46">
    <w:abstractNumId w:val="13"/>
  </w:num>
  <w:num w:numId="47">
    <w:abstractNumId w:val="9"/>
  </w:num>
  <w:num w:numId="48">
    <w:abstractNumId w:val="41"/>
  </w:num>
  <w:num w:numId="49">
    <w:abstractNumId w:val="4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oNotHyphenateCaps/>
  <w:characterSpacingControl w:val="doNotCompress"/>
  <w:footnotePr>
    <w:footnote w:id="0"/>
    <w:footnote w:id="1"/>
  </w:footnotePr>
  <w:endnotePr>
    <w:endnote w:id="0"/>
    <w:endnote w:id="1"/>
  </w:endnotePr>
  <w:compat/>
  <w:rsids>
    <w:rsidRoot w:val="00087614"/>
    <w:rsid w:val="00013C91"/>
    <w:rsid w:val="0002510A"/>
    <w:rsid w:val="00025A92"/>
    <w:rsid w:val="00036AB0"/>
    <w:rsid w:val="000439DD"/>
    <w:rsid w:val="000540F5"/>
    <w:rsid w:val="0007302D"/>
    <w:rsid w:val="00087614"/>
    <w:rsid w:val="000972AC"/>
    <w:rsid w:val="000E583A"/>
    <w:rsid w:val="000E71CC"/>
    <w:rsid w:val="00144E63"/>
    <w:rsid w:val="0014664E"/>
    <w:rsid w:val="00154D9C"/>
    <w:rsid w:val="00171207"/>
    <w:rsid w:val="00173AE0"/>
    <w:rsid w:val="001759E8"/>
    <w:rsid w:val="00190010"/>
    <w:rsid w:val="001911DB"/>
    <w:rsid w:val="00192C4E"/>
    <w:rsid w:val="001B3451"/>
    <w:rsid w:val="001D390C"/>
    <w:rsid w:val="001D585F"/>
    <w:rsid w:val="001D7D82"/>
    <w:rsid w:val="001E40E6"/>
    <w:rsid w:val="00220633"/>
    <w:rsid w:val="00223C83"/>
    <w:rsid w:val="00233B01"/>
    <w:rsid w:val="00265509"/>
    <w:rsid w:val="002664B4"/>
    <w:rsid w:val="00296CD8"/>
    <w:rsid w:val="002B4463"/>
    <w:rsid w:val="002B6B02"/>
    <w:rsid w:val="002C01A9"/>
    <w:rsid w:val="002E6913"/>
    <w:rsid w:val="003061AE"/>
    <w:rsid w:val="003104BF"/>
    <w:rsid w:val="0031210F"/>
    <w:rsid w:val="00324116"/>
    <w:rsid w:val="003258D6"/>
    <w:rsid w:val="00347FAA"/>
    <w:rsid w:val="00355B9A"/>
    <w:rsid w:val="00362552"/>
    <w:rsid w:val="003723C7"/>
    <w:rsid w:val="00376F9E"/>
    <w:rsid w:val="0038706A"/>
    <w:rsid w:val="003B2CB2"/>
    <w:rsid w:val="003C1711"/>
    <w:rsid w:val="003C663A"/>
    <w:rsid w:val="003D6E48"/>
    <w:rsid w:val="003F2B62"/>
    <w:rsid w:val="003F5D40"/>
    <w:rsid w:val="00410DF6"/>
    <w:rsid w:val="00430812"/>
    <w:rsid w:val="004505BF"/>
    <w:rsid w:val="00461828"/>
    <w:rsid w:val="004855C8"/>
    <w:rsid w:val="00487012"/>
    <w:rsid w:val="00490C25"/>
    <w:rsid w:val="004A13B6"/>
    <w:rsid w:val="004A6E04"/>
    <w:rsid w:val="004B0DD9"/>
    <w:rsid w:val="004C1156"/>
    <w:rsid w:val="004C2A5B"/>
    <w:rsid w:val="004E154D"/>
    <w:rsid w:val="004F5C4C"/>
    <w:rsid w:val="00505C74"/>
    <w:rsid w:val="00507171"/>
    <w:rsid w:val="00530218"/>
    <w:rsid w:val="005565E6"/>
    <w:rsid w:val="00556E4D"/>
    <w:rsid w:val="005713C8"/>
    <w:rsid w:val="00597141"/>
    <w:rsid w:val="005A673A"/>
    <w:rsid w:val="005A7B77"/>
    <w:rsid w:val="005C3019"/>
    <w:rsid w:val="005D405A"/>
    <w:rsid w:val="005E390B"/>
    <w:rsid w:val="005F1CFC"/>
    <w:rsid w:val="005F27FE"/>
    <w:rsid w:val="005F4547"/>
    <w:rsid w:val="006073CF"/>
    <w:rsid w:val="006257EA"/>
    <w:rsid w:val="006267DD"/>
    <w:rsid w:val="00644F97"/>
    <w:rsid w:val="006913D6"/>
    <w:rsid w:val="00696D25"/>
    <w:rsid w:val="006A5BE2"/>
    <w:rsid w:val="006C2634"/>
    <w:rsid w:val="006D0016"/>
    <w:rsid w:val="006D0655"/>
    <w:rsid w:val="006D5892"/>
    <w:rsid w:val="006E5458"/>
    <w:rsid w:val="007320A3"/>
    <w:rsid w:val="00746676"/>
    <w:rsid w:val="00755A60"/>
    <w:rsid w:val="007B303C"/>
    <w:rsid w:val="007B4ACF"/>
    <w:rsid w:val="008039C0"/>
    <w:rsid w:val="00820118"/>
    <w:rsid w:val="0083605B"/>
    <w:rsid w:val="00851441"/>
    <w:rsid w:val="00877C8B"/>
    <w:rsid w:val="008B599F"/>
    <w:rsid w:val="008B7AD8"/>
    <w:rsid w:val="008C258D"/>
    <w:rsid w:val="008D7281"/>
    <w:rsid w:val="008E18E1"/>
    <w:rsid w:val="008E7D3C"/>
    <w:rsid w:val="0091053F"/>
    <w:rsid w:val="009113CC"/>
    <w:rsid w:val="009348B4"/>
    <w:rsid w:val="00947193"/>
    <w:rsid w:val="00956BD4"/>
    <w:rsid w:val="009620E9"/>
    <w:rsid w:val="00973A30"/>
    <w:rsid w:val="009925BA"/>
    <w:rsid w:val="009A37D9"/>
    <w:rsid w:val="009D44D6"/>
    <w:rsid w:val="009F1802"/>
    <w:rsid w:val="009F24AA"/>
    <w:rsid w:val="00A541AA"/>
    <w:rsid w:val="00A75787"/>
    <w:rsid w:val="00A85408"/>
    <w:rsid w:val="00A87599"/>
    <w:rsid w:val="00A967A5"/>
    <w:rsid w:val="00AA3BA6"/>
    <w:rsid w:val="00AA41E8"/>
    <w:rsid w:val="00AB5074"/>
    <w:rsid w:val="00AD2EF7"/>
    <w:rsid w:val="00AE71B0"/>
    <w:rsid w:val="00B03F2C"/>
    <w:rsid w:val="00B10013"/>
    <w:rsid w:val="00B10EE0"/>
    <w:rsid w:val="00B23E3D"/>
    <w:rsid w:val="00B36207"/>
    <w:rsid w:val="00B36F26"/>
    <w:rsid w:val="00B478E5"/>
    <w:rsid w:val="00B501B4"/>
    <w:rsid w:val="00B6581B"/>
    <w:rsid w:val="00B661DB"/>
    <w:rsid w:val="00B751D1"/>
    <w:rsid w:val="00B851CC"/>
    <w:rsid w:val="00BA7BF0"/>
    <w:rsid w:val="00BB4BE7"/>
    <w:rsid w:val="00BD472E"/>
    <w:rsid w:val="00BF3898"/>
    <w:rsid w:val="00C139A0"/>
    <w:rsid w:val="00C21D8F"/>
    <w:rsid w:val="00C246AA"/>
    <w:rsid w:val="00C55DF2"/>
    <w:rsid w:val="00C5727A"/>
    <w:rsid w:val="00C6191F"/>
    <w:rsid w:val="00CA11F3"/>
    <w:rsid w:val="00CA4AFC"/>
    <w:rsid w:val="00CA5C8B"/>
    <w:rsid w:val="00CC765E"/>
    <w:rsid w:val="00CD04B3"/>
    <w:rsid w:val="00CD7EA6"/>
    <w:rsid w:val="00CE6DC8"/>
    <w:rsid w:val="00D004EE"/>
    <w:rsid w:val="00D02667"/>
    <w:rsid w:val="00D04E1C"/>
    <w:rsid w:val="00D235E3"/>
    <w:rsid w:val="00D307F8"/>
    <w:rsid w:val="00D37262"/>
    <w:rsid w:val="00D40674"/>
    <w:rsid w:val="00D56BDB"/>
    <w:rsid w:val="00D6018A"/>
    <w:rsid w:val="00D74C62"/>
    <w:rsid w:val="00DA5082"/>
    <w:rsid w:val="00DC321D"/>
    <w:rsid w:val="00DD013C"/>
    <w:rsid w:val="00DE5633"/>
    <w:rsid w:val="00E04557"/>
    <w:rsid w:val="00E05D2F"/>
    <w:rsid w:val="00E43745"/>
    <w:rsid w:val="00E546C7"/>
    <w:rsid w:val="00E67F96"/>
    <w:rsid w:val="00EA458C"/>
    <w:rsid w:val="00EB5133"/>
    <w:rsid w:val="00ED7852"/>
    <w:rsid w:val="00F10245"/>
    <w:rsid w:val="00F16019"/>
    <w:rsid w:val="00F2398F"/>
    <w:rsid w:val="00F50B93"/>
    <w:rsid w:val="00F51367"/>
    <w:rsid w:val="00F62D85"/>
    <w:rsid w:val="00F6480F"/>
    <w:rsid w:val="00F67CA2"/>
    <w:rsid w:val="00F763B4"/>
    <w:rsid w:val="00F80D26"/>
    <w:rsid w:val="00F961D4"/>
    <w:rsid w:val="00FA5DD0"/>
    <w:rsid w:val="00FD67B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4664E"/>
    <w:pPr>
      <w:spacing w:after="160" w:line="259" w:lineRule="auto"/>
    </w:pPr>
    <w:rPr>
      <w:rFonts w:ascii="Calibri" w:hAnsi="Calibri" w:cs="Calibri"/>
      <w:sz w:val="22"/>
      <w:szCs w:val="22"/>
      <w:lang w:eastAsia="en-US"/>
    </w:rPr>
  </w:style>
  <w:style w:type="paragraph" w:styleId="Nagwek1">
    <w:name w:val="heading 1"/>
    <w:basedOn w:val="Normalny"/>
    <w:next w:val="Normalny"/>
    <w:qFormat/>
    <w:rsid w:val="0014664E"/>
    <w:pPr>
      <w:keepNext/>
      <w:widowControl w:val="0"/>
      <w:numPr>
        <w:numId w:val="31"/>
      </w:numPr>
      <w:adjustRightInd w:val="0"/>
      <w:spacing w:before="240" w:after="60" w:line="360" w:lineRule="atLeast"/>
      <w:jc w:val="both"/>
      <w:outlineLvl w:val="0"/>
    </w:pPr>
    <w:rPr>
      <w:rFonts w:ascii="Arial" w:hAnsi="Arial" w:cs="Arial"/>
      <w:b/>
      <w:bCs/>
      <w:kern w:val="32"/>
      <w:sz w:val="32"/>
      <w:szCs w:val="32"/>
      <w:lang w:eastAsia="pl-PL"/>
    </w:rPr>
  </w:style>
  <w:style w:type="paragraph" w:styleId="Nagwek2">
    <w:name w:val="heading 2"/>
    <w:basedOn w:val="Normalny"/>
    <w:next w:val="Normalny"/>
    <w:qFormat/>
    <w:rsid w:val="0014664E"/>
    <w:pPr>
      <w:keepNext/>
      <w:widowControl w:val="0"/>
      <w:numPr>
        <w:ilvl w:val="1"/>
        <w:numId w:val="31"/>
      </w:numPr>
      <w:adjustRightInd w:val="0"/>
      <w:spacing w:before="240" w:after="60" w:line="360" w:lineRule="atLeast"/>
      <w:jc w:val="both"/>
      <w:outlineLvl w:val="1"/>
    </w:pPr>
    <w:rPr>
      <w:rFonts w:ascii="Arial" w:hAnsi="Arial" w:cs="Arial"/>
      <w:b/>
      <w:bCs/>
      <w:i/>
      <w:iCs/>
      <w:sz w:val="28"/>
      <w:szCs w:val="28"/>
      <w:lang w:eastAsia="pl-PL"/>
    </w:rPr>
  </w:style>
  <w:style w:type="paragraph" w:styleId="Nagwek3">
    <w:name w:val="heading 3"/>
    <w:basedOn w:val="Normalny"/>
    <w:next w:val="Normalny"/>
    <w:qFormat/>
    <w:rsid w:val="0014664E"/>
    <w:pPr>
      <w:keepNext/>
      <w:widowControl w:val="0"/>
      <w:numPr>
        <w:ilvl w:val="2"/>
        <w:numId w:val="31"/>
      </w:numPr>
      <w:adjustRightInd w:val="0"/>
      <w:spacing w:before="240" w:after="60" w:line="360" w:lineRule="atLeast"/>
      <w:jc w:val="both"/>
      <w:outlineLvl w:val="2"/>
    </w:pPr>
    <w:rPr>
      <w:rFonts w:ascii="Arial" w:hAnsi="Arial" w:cs="Arial"/>
      <w:b/>
      <w:bCs/>
      <w:sz w:val="26"/>
      <w:szCs w:val="26"/>
      <w:lang w:eastAsia="pl-PL"/>
    </w:rPr>
  </w:style>
  <w:style w:type="paragraph" w:styleId="Nagwek4">
    <w:name w:val="heading 4"/>
    <w:basedOn w:val="Normalny"/>
    <w:next w:val="Normalny"/>
    <w:qFormat/>
    <w:rsid w:val="0014664E"/>
    <w:pPr>
      <w:keepNext/>
      <w:widowControl w:val="0"/>
      <w:numPr>
        <w:ilvl w:val="3"/>
        <w:numId w:val="31"/>
      </w:numPr>
      <w:adjustRightInd w:val="0"/>
      <w:spacing w:before="240" w:after="60" w:line="360" w:lineRule="atLeast"/>
      <w:jc w:val="both"/>
      <w:outlineLvl w:val="3"/>
    </w:pPr>
    <w:rPr>
      <w:rFonts w:ascii="Times New Roman" w:hAnsi="Times New Roman" w:cs="Times New Roman"/>
      <w:b/>
      <w:bCs/>
      <w:sz w:val="28"/>
      <w:szCs w:val="28"/>
      <w:lang w:eastAsia="pl-PL"/>
    </w:rPr>
  </w:style>
  <w:style w:type="paragraph" w:styleId="Nagwek5">
    <w:name w:val="heading 5"/>
    <w:basedOn w:val="Normalny"/>
    <w:next w:val="Normalny"/>
    <w:qFormat/>
    <w:rsid w:val="0014664E"/>
    <w:pPr>
      <w:keepNext/>
      <w:widowControl w:val="0"/>
      <w:numPr>
        <w:ilvl w:val="4"/>
        <w:numId w:val="31"/>
      </w:numPr>
      <w:adjustRightInd w:val="0"/>
      <w:spacing w:after="0" w:line="360" w:lineRule="atLeast"/>
      <w:jc w:val="both"/>
      <w:outlineLvl w:val="4"/>
    </w:pPr>
    <w:rPr>
      <w:rFonts w:ascii="Times New Roman" w:hAnsi="Times New Roman" w:cs="Times New Roman"/>
      <w:sz w:val="24"/>
      <w:szCs w:val="24"/>
      <w:lang w:eastAsia="pl-PL"/>
    </w:rPr>
  </w:style>
  <w:style w:type="paragraph" w:styleId="Nagwek6">
    <w:name w:val="heading 6"/>
    <w:basedOn w:val="Normalny"/>
    <w:next w:val="Normalny"/>
    <w:qFormat/>
    <w:rsid w:val="0014664E"/>
    <w:pPr>
      <w:widowControl w:val="0"/>
      <w:numPr>
        <w:ilvl w:val="5"/>
        <w:numId w:val="31"/>
      </w:numPr>
      <w:adjustRightInd w:val="0"/>
      <w:spacing w:before="240" w:after="60" w:line="360" w:lineRule="atLeast"/>
      <w:jc w:val="both"/>
      <w:outlineLvl w:val="5"/>
    </w:pPr>
    <w:rPr>
      <w:rFonts w:ascii="Times New Roman" w:hAnsi="Times New Roman" w:cs="Times New Roman"/>
      <w:b/>
      <w:bCs/>
      <w:sz w:val="20"/>
      <w:szCs w:val="20"/>
      <w:lang w:eastAsia="pl-PL"/>
    </w:rPr>
  </w:style>
  <w:style w:type="paragraph" w:styleId="Nagwek7">
    <w:name w:val="heading 7"/>
    <w:basedOn w:val="Normalny"/>
    <w:next w:val="Normalny"/>
    <w:qFormat/>
    <w:rsid w:val="0014664E"/>
    <w:pPr>
      <w:widowControl w:val="0"/>
      <w:numPr>
        <w:ilvl w:val="6"/>
        <w:numId w:val="31"/>
      </w:numPr>
      <w:adjustRightInd w:val="0"/>
      <w:spacing w:before="240" w:after="60" w:line="360" w:lineRule="atLeast"/>
      <w:jc w:val="both"/>
      <w:outlineLvl w:val="6"/>
    </w:pPr>
    <w:rPr>
      <w:rFonts w:ascii="Times New Roman" w:hAnsi="Times New Roman" w:cs="Times New Roman"/>
      <w:sz w:val="24"/>
      <w:szCs w:val="24"/>
      <w:lang w:eastAsia="pl-PL"/>
    </w:rPr>
  </w:style>
  <w:style w:type="paragraph" w:styleId="Nagwek8">
    <w:name w:val="heading 8"/>
    <w:basedOn w:val="Normalny"/>
    <w:next w:val="Normalny"/>
    <w:qFormat/>
    <w:rsid w:val="0014664E"/>
    <w:pPr>
      <w:widowControl w:val="0"/>
      <w:numPr>
        <w:ilvl w:val="7"/>
        <w:numId w:val="31"/>
      </w:numPr>
      <w:adjustRightInd w:val="0"/>
      <w:spacing w:before="240" w:after="60" w:line="360" w:lineRule="atLeast"/>
      <w:jc w:val="both"/>
      <w:outlineLvl w:val="7"/>
    </w:pPr>
    <w:rPr>
      <w:rFonts w:ascii="Times New Roman" w:hAnsi="Times New Roman" w:cs="Times New Roman"/>
      <w:i/>
      <w:iCs/>
      <w:sz w:val="24"/>
      <w:szCs w:val="24"/>
      <w:lang w:eastAsia="pl-PL"/>
    </w:rPr>
  </w:style>
  <w:style w:type="paragraph" w:styleId="Nagwek9">
    <w:name w:val="heading 9"/>
    <w:basedOn w:val="Normalny"/>
    <w:next w:val="Normalny"/>
    <w:qFormat/>
    <w:rsid w:val="0014664E"/>
    <w:pPr>
      <w:widowControl w:val="0"/>
      <w:numPr>
        <w:ilvl w:val="8"/>
        <w:numId w:val="31"/>
      </w:numPr>
      <w:adjustRightInd w:val="0"/>
      <w:spacing w:before="240" w:after="60" w:line="360" w:lineRule="atLeast"/>
      <w:jc w:val="both"/>
      <w:outlineLvl w:val="8"/>
    </w:pPr>
    <w:rPr>
      <w:rFonts w:ascii="Arial"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eading1Char">
    <w:name w:val="Heading 1 Char"/>
    <w:basedOn w:val="Domylnaczcionkaakapitu"/>
    <w:rsid w:val="0014664E"/>
    <w:rPr>
      <w:rFonts w:ascii="Arial" w:hAnsi="Arial" w:cs="Arial"/>
      <w:b/>
      <w:bCs/>
      <w:noProof w:val="0"/>
      <w:kern w:val="32"/>
      <w:sz w:val="32"/>
      <w:szCs w:val="32"/>
      <w:lang w:eastAsia="pl-PL"/>
    </w:rPr>
  </w:style>
  <w:style w:type="character" w:customStyle="1" w:styleId="Heading2Char">
    <w:name w:val="Heading 2 Char"/>
    <w:basedOn w:val="Domylnaczcionkaakapitu"/>
    <w:rsid w:val="0014664E"/>
    <w:rPr>
      <w:rFonts w:ascii="Arial" w:hAnsi="Arial" w:cs="Arial"/>
      <w:b/>
      <w:bCs/>
      <w:i/>
      <w:iCs/>
      <w:noProof w:val="0"/>
      <w:sz w:val="28"/>
      <w:szCs w:val="28"/>
      <w:lang w:eastAsia="pl-PL"/>
    </w:rPr>
  </w:style>
  <w:style w:type="character" w:customStyle="1" w:styleId="Heading3Char">
    <w:name w:val="Heading 3 Char"/>
    <w:basedOn w:val="Domylnaczcionkaakapitu"/>
    <w:rsid w:val="0014664E"/>
    <w:rPr>
      <w:rFonts w:ascii="Arial" w:hAnsi="Arial" w:cs="Arial"/>
      <w:b/>
      <w:bCs/>
      <w:noProof w:val="0"/>
      <w:sz w:val="26"/>
      <w:szCs w:val="26"/>
      <w:lang w:eastAsia="pl-PL"/>
    </w:rPr>
  </w:style>
  <w:style w:type="character" w:customStyle="1" w:styleId="Heading4Char">
    <w:name w:val="Heading 4 Char"/>
    <w:basedOn w:val="Domylnaczcionkaakapitu"/>
    <w:rsid w:val="0014664E"/>
    <w:rPr>
      <w:rFonts w:ascii="Times New Roman" w:hAnsi="Times New Roman" w:cs="Times New Roman"/>
      <w:b/>
      <w:bCs/>
      <w:noProof w:val="0"/>
      <w:sz w:val="28"/>
      <w:szCs w:val="28"/>
      <w:lang w:eastAsia="pl-PL"/>
    </w:rPr>
  </w:style>
  <w:style w:type="character" w:customStyle="1" w:styleId="Heading5Char">
    <w:name w:val="Heading 5 Char"/>
    <w:basedOn w:val="Domylnaczcionkaakapitu"/>
    <w:rsid w:val="0014664E"/>
    <w:rPr>
      <w:rFonts w:ascii="Times New Roman" w:hAnsi="Times New Roman" w:cs="Times New Roman"/>
      <w:noProof w:val="0"/>
      <w:sz w:val="20"/>
      <w:szCs w:val="20"/>
      <w:lang w:eastAsia="pl-PL"/>
    </w:rPr>
  </w:style>
  <w:style w:type="character" w:customStyle="1" w:styleId="Heading6Char">
    <w:name w:val="Heading 6 Char"/>
    <w:basedOn w:val="Domylnaczcionkaakapitu"/>
    <w:rsid w:val="0014664E"/>
    <w:rPr>
      <w:rFonts w:ascii="Times New Roman" w:hAnsi="Times New Roman" w:cs="Times New Roman"/>
      <w:b/>
      <w:bCs/>
      <w:noProof w:val="0"/>
      <w:sz w:val="20"/>
      <w:szCs w:val="20"/>
      <w:lang w:eastAsia="pl-PL"/>
    </w:rPr>
  </w:style>
  <w:style w:type="character" w:customStyle="1" w:styleId="Heading7Char">
    <w:name w:val="Heading 7 Char"/>
    <w:basedOn w:val="Domylnaczcionkaakapitu"/>
    <w:rsid w:val="0014664E"/>
    <w:rPr>
      <w:rFonts w:ascii="Times New Roman" w:hAnsi="Times New Roman" w:cs="Times New Roman"/>
      <w:noProof w:val="0"/>
      <w:sz w:val="24"/>
      <w:szCs w:val="24"/>
      <w:lang w:eastAsia="pl-PL"/>
    </w:rPr>
  </w:style>
  <w:style w:type="character" w:customStyle="1" w:styleId="Heading8Char">
    <w:name w:val="Heading 8 Char"/>
    <w:basedOn w:val="Domylnaczcionkaakapitu"/>
    <w:rsid w:val="0014664E"/>
    <w:rPr>
      <w:rFonts w:ascii="Times New Roman" w:hAnsi="Times New Roman" w:cs="Times New Roman"/>
      <w:i/>
      <w:iCs/>
      <w:noProof w:val="0"/>
      <w:sz w:val="24"/>
      <w:szCs w:val="24"/>
      <w:lang w:eastAsia="pl-PL"/>
    </w:rPr>
  </w:style>
  <w:style w:type="character" w:customStyle="1" w:styleId="Heading9Char">
    <w:name w:val="Heading 9 Char"/>
    <w:basedOn w:val="Domylnaczcionkaakapitu"/>
    <w:rsid w:val="0014664E"/>
    <w:rPr>
      <w:rFonts w:ascii="Arial" w:hAnsi="Arial" w:cs="Arial"/>
      <w:noProof w:val="0"/>
      <w:sz w:val="20"/>
      <w:szCs w:val="20"/>
      <w:lang w:eastAsia="pl-PL"/>
    </w:rPr>
  </w:style>
  <w:style w:type="character" w:styleId="Pogrubienie">
    <w:name w:val="Strong"/>
    <w:basedOn w:val="Domylnaczcionkaakapitu"/>
    <w:qFormat/>
    <w:rsid w:val="0014664E"/>
    <w:rPr>
      <w:rFonts w:ascii="Times New Roman" w:hAnsi="Times New Roman" w:cs="Times New Roman"/>
      <w:b/>
      <w:bCs/>
    </w:rPr>
  </w:style>
  <w:style w:type="paragraph" w:customStyle="1" w:styleId="Akapitzlist1">
    <w:name w:val="Akapit z listą1"/>
    <w:basedOn w:val="Normalny"/>
    <w:rsid w:val="0014664E"/>
    <w:pPr>
      <w:spacing w:after="0" w:line="240" w:lineRule="auto"/>
    </w:pPr>
    <w:rPr>
      <w:rFonts w:ascii="Times New Roman" w:hAnsi="Times New Roman" w:cs="Times New Roman"/>
      <w:sz w:val="24"/>
      <w:szCs w:val="24"/>
      <w:lang w:eastAsia="pl-PL"/>
    </w:rPr>
  </w:style>
  <w:style w:type="character" w:customStyle="1" w:styleId="ListParagraphChar">
    <w:name w:val="List Paragraph Char"/>
    <w:rsid w:val="0014664E"/>
    <w:rPr>
      <w:rFonts w:ascii="Times New Roman" w:hAnsi="Times New Roman" w:cs="Times New Roman"/>
      <w:noProof w:val="0"/>
      <w:sz w:val="24"/>
      <w:lang w:eastAsia="pl-PL"/>
    </w:rPr>
  </w:style>
  <w:style w:type="paragraph" w:customStyle="1" w:styleId="Tekstpodstawowy31">
    <w:name w:val="Tekst podstawowy 31"/>
    <w:basedOn w:val="Normalny"/>
    <w:rsid w:val="0014664E"/>
    <w:pPr>
      <w:suppressAutoHyphens/>
      <w:spacing w:after="120" w:line="240" w:lineRule="auto"/>
    </w:pPr>
    <w:rPr>
      <w:rFonts w:ascii="TimesNewRomanPSMT" w:hAnsi="TimesNewRomanPSMT" w:cs="Times New Roman"/>
      <w:sz w:val="16"/>
      <w:szCs w:val="16"/>
      <w:lang w:eastAsia="ar-SA"/>
    </w:rPr>
  </w:style>
  <w:style w:type="paragraph" w:customStyle="1" w:styleId="Default">
    <w:name w:val="Default"/>
    <w:rsid w:val="0014664E"/>
    <w:pPr>
      <w:suppressAutoHyphens/>
      <w:autoSpaceDE w:val="0"/>
    </w:pPr>
    <w:rPr>
      <w:rFonts w:ascii="Garamond" w:hAnsi="Garamond"/>
      <w:color w:val="000000"/>
      <w:kern w:val="1"/>
      <w:sz w:val="24"/>
      <w:szCs w:val="24"/>
      <w:lang w:eastAsia="ar-SA"/>
    </w:rPr>
  </w:style>
  <w:style w:type="paragraph" w:styleId="Tekstpodstawowy">
    <w:name w:val="Body Text"/>
    <w:basedOn w:val="Normalny"/>
    <w:semiHidden/>
    <w:rsid w:val="0014664E"/>
    <w:pPr>
      <w:suppressAutoHyphens/>
      <w:spacing w:after="120" w:line="240" w:lineRule="auto"/>
    </w:pPr>
    <w:rPr>
      <w:rFonts w:ascii="TimesNewRomanPSMT" w:hAnsi="TimesNewRomanPSMT" w:cs="Times New Roman"/>
      <w:sz w:val="24"/>
      <w:szCs w:val="24"/>
      <w:lang w:eastAsia="ar-SA"/>
    </w:rPr>
  </w:style>
  <w:style w:type="character" w:customStyle="1" w:styleId="BodyTextChar">
    <w:name w:val="Body Text Char"/>
    <w:basedOn w:val="Domylnaczcionkaakapitu"/>
    <w:rsid w:val="0014664E"/>
    <w:rPr>
      <w:rFonts w:ascii="Times New Roman" w:hAnsi="Times New Roman" w:cs="Times New Roman"/>
      <w:noProof w:val="0"/>
      <w:sz w:val="24"/>
      <w:szCs w:val="24"/>
      <w:lang w:eastAsia="ar-SA" w:bidi="ar-SA"/>
    </w:rPr>
  </w:style>
  <w:style w:type="paragraph" w:styleId="Nagwek">
    <w:name w:val="header"/>
    <w:basedOn w:val="Normalny"/>
    <w:link w:val="NagwekZnak"/>
    <w:uiPriority w:val="99"/>
    <w:rsid w:val="0014664E"/>
    <w:pPr>
      <w:tabs>
        <w:tab w:val="center" w:pos="4536"/>
        <w:tab w:val="right" w:pos="9072"/>
      </w:tabs>
      <w:spacing w:after="0" w:line="240" w:lineRule="auto"/>
    </w:pPr>
  </w:style>
  <w:style w:type="character" w:customStyle="1" w:styleId="HeaderChar">
    <w:name w:val="Header Char"/>
    <w:basedOn w:val="Domylnaczcionkaakapitu"/>
    <w:rsid w:val="0014664E"/>
    <w:rPr>
      <w:rFonts w:ascii="Times New Roman" w:hAnsi="Times New Roman" w:cs="Times New Roman"/>
    </w:rPr>
  </w:style>
  <w:style w:type="paragraph" w:styleId="Stopka">
    <w:name w:val="footer"/>
    <w:basedOn w:val="Normalny"/>
    <w:semiHidden/>
    <w:rsid w:val="0014664E"/>
    <w:pPr>
      <w:tabs>
        <w:tab w:val="center" w:pos="4536"/>
        <w:tab w:val="right" w:pos="9072"/>
      </w:tabs>
      <w:spacing w:after="0" w:line="240" w:lineRule="auto"/>
    </w:pPr>
  </w:style>
  <w:style w:type="character" w:customStyle="1" w:styleId="FooterChar">
    <w:name w:val="Footer Char"/>
    <w:basedOn w:val="Domylnaczcionkaakapitu"/>
    <w:rsid w:val="0014664E"/>
    <w:rPr>
      <w:rFonts w:ascii="Times New Roman" w:hAnsi="Times New Roman" w:cs="Times New Roman"/>
    </w:rPr>
  </w:style>
  <w:style w:type="character" w:styleId="Hipercze">
    <w:name w:val="Hyperlink"/>
    <w:basedOn w:val="Domylnaczcionkaakapitu"/>
    <w:semiHidden/>
    <w:rsid w:val="0014664E"/>
    <w:rPr>
      <w:rFonts w:ascii="Times New Roman" w:hAnsi="Times New Roman" w:cs="Times New Roman"/>
      <w:color w:val="0000FF"/>
      <w:u w:val="single"/>
    </w:rPr>
  </w:style>
  <w:style w:type="paragraph" w:styleId="Akapitzlist">
    <w:name w:val="List Paragraph"/>
    <w:basedOn w:val="Normalny"/>
    <w:uiPriority w:val="34"/>
    <w:qFormat/>
    <w:rsid w:val="00ED7852"/>
    <w:pPr>
      <w:spacing w:after="0" w:line="240" w:lineRule="auto"/>
    </w:pPr>
    <w:rPr>
      <w:sz w:val="24"/>
      <w:szCs w:val="24"/>
      <w:lang w:eastAsia="pl-PL"/>
    </w:rPr>
  </w:style>
  <w:style w:type="character" w:styleId="Odwoaniedokomentarza">
    <w:name w:val="annotation reference"/>
    <w:basedOn w:val="Domylnaczcionkaakapitu"/>
    <w:uiPriority w:val="99"/>
    <w:semiHidden/>
    <w:unhideWhenUsed/>
    <w:rsid w:val="00E04557"/>
    <w:rPr>
      <w:sz w:val="16"/>
      <w:szCs w:val="16"/>
    </w:rPr>
  </w:style>
  <w:style w:type="paragraph" w:styleId="Tekstkomentarza">
    <w:name w:val="annotation text"/>
    <w:basedOn w:val="Normalny"/>
    <w:link w:val="TekstkomentarzaZnak"/>
    <w:uiPriority w:val="99"/>
    <w:semiHidden/>
    <w:unhideWhenUsed/>
    <w:rsid w:val="00E0455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4557"/>
    <w:rPr>
      <w:rFonts w:ascii="Calibri" w:hAnsi="Calibri" w:cs="Calibri"/>
      <w:lang w:eastAsia="en-US"/>
    </w:rPr>
  </w:style>
  <w:style w:type="paragraph" w:styleId="Tematkomentarza">
    <w:name w:val="annotation subject"/>
    <w:basedOn w:val="Tekstkomentarza"/>
    <w:next w:val="Tekstkomentarza"/>
    <w:link w:val="TematkomentarzaZnak"/>
    <w:uiPriority w:val="99"/>
    <w:semiHidden/>
    <w:unhideWhenUsed/>
    <w:rsid w:val="00E04557"/>
    <w:rPr>
      <w:b/>
      <w:bCs/>
    </w:rPr>
  </w:style>
  <w:style w:type="character" w:customStyle="1" w:styleId="TematkomentarzaZnak">
    <w:name w:val="Temat komentarza Znak"/>
    <w:basedOn w:val="TekstkomentarzaZnak"/>
    <w:link w:val="Tematkomentarza"/>
    <w:uiPriority w:val="99"/>
    <w:semiHidden/>
    <w:rsid w:val="00E04557"/>
    <w:rPr>
      <w:rFonts w:ascii="Calibri" w:hAnsi="Calibri" w:cs="Calibri"/>
      <w:b/>
      <w:bCs/>
      <w:lang w:eastAsia="en-US"/>
    </w:rPr>
  </w:style>
  <w:style w:type="paragraph" w:styleId="Tekstdymka">
    <w:name w:val="Balloon Text"/>
    <w:basedOn w:val="Normalny"/>
    <w:link w:val="TekstdymkaZnak"/>
    <w:uiPriority w:val="99"/>
    <w:semiHidden/>
    <w:unhideWhenUsed/>
    <w:rsid w:val="00E045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4557"/>
    <w:rPr>
      <w:rFonts w:ascii="Tahoma" w:hAnsi="Tahoma" w:cs="Tahoma"/>
      <w:sz w:val="16"/>
      <w:szCs w:val="16"/>
      <w:lang w:eastAsia="en-US"/>
    </w:rPr>
  </w:style>
  <w:style w:type="paragraph" w:styleId="NormalnyWeb">
    <w:name w:val="Normal (Web)"/>
    <w:basedOn w:val="Normalny"/>
    <w:rsid w:val="00324116"/>
    <w:pPr>
      <w:spacing w:before="100" w:beforeAutospacing="1" w:after="142" w:line="288" w:lineRule="auto"/>
    </w:pPr>
    <w:rPr>
      <w:rFonts w:ascii="Times New Roman" w:hAnsi="Times New Roman" w:cs="Times New Roman"/>
      <w:sz w:val="24"/>
      <w:szCs w:val="24"/>
      <w:lang w:eastAsia="pl-PL"/>
    </w:rPr>
  </w:style>
  <w:style w:type="character" w:customStyle="1" w:styleId="NagwekZnak">
    <w:name w:val="Nagłówek Znak"/>
    <w:basedOn w:val="Domylnaczcionkaakapitu"/>
    <w:link w:val="Nagwek"/>
    <w:uiPriority w:val="99"/>
    <w:rsid w:val="00507171"/>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36604804">
      <w:bodyDiv w:val="1"/>
      <w:marLeft w:val="0"/>
      <w:marRight w:val="0"/>
      <w:marTop w:val="0"/>
      <w:marBottom w:val="0"/>
      <w:divBdr>
        <w:top w:val="none" w:sz="0" w:space="0" w:color="auto"/>
        <w:left w:val="none" w:sz="0" w:space="0" w:color="auto"/>
        <w:bottom w:val="none" w:sz="0" w:space="0" w:color="auto"/>
        <w:right w:val="none" w:sz="0" w:space="0" w:color="auto"/>
      </w:divBdr>
    </w:div>
    <w:div w:id="7573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E01DF-1681-45B6-9A2C-D0C59A439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7</Pages>
  <Words>2761</Words>
  <Characters>16570</Characters>
  <Application>Microsoft Office Word</Application>
  <DocSecurity>0</DocSecurity>
  <Lines>138</Lines>
  <Paragraphs>38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Załącznik nr 10 do SIWZ</vt:lpstr>
      <vt:lpstr>Załącznik nr 10 do SIWZ</vt:lpstr>
    </vt:vector>
  </TitlesOfParts>
  <Company>WDK</Company>
  <LinksUpToDate>false</LinksUpToDate>
  <CharactersWithSpaces>19293</CharactersWithSpaces>
  <SharedDoc>false</SharedDoc>
  <HLinks>
    <vt:vector size="24" baseType="variant">
      <vt:variant>
        <vt:i4>3801188</vt:i4>
      </vt:variant>
      <vt:variant>
        <vt:i4>9</vt:i4>
      </vt:variant>
      <vt:variant>
        <vt:i4>0</vt:i4>
      </vt:variant>
      <vt:variant>
        <vt:i4>5</vt:i4>
      </vt:variant>
      <vt:variant>
        <vt:lpwstr>https://sip.legalis.pl/document-view.seam?documentId=mfrxilrtgq2tsnzzgqzds</vt:lpwstr>
      </vt:variant>
      <vt:variant>
        <vt:lpwstr/>
      </vt:variant>
      <vt:variant>
        <vt:i4>3801188</vt:i4>
      </vt:variant>
      <vt:variant>
        <vt:i4>6</vt:i4>
      </vt:variant>
      <vt:variant>
        <vt:i4>0</vt:i4>
      </vt:variant>
      <vt:variant>
        <vt:i4>5</vt:i4>
      </vt:variant>
      <vt:variant>
        <vt:lpwstr>https://sip.legalis.pl/document-view.seam?documentId=mfrxilrtgq2tsnzzgqzds</vt:lpwstr>
      </vt:variant>
      <vt:variant>
        <vt:lpwstr/>
      </vt:variant>
      <vt:variant>
        <vt:i4>6881330</vt:i4>
      </vt:variant>
      <vt:variant>
        <vt:i4>3</vt:i4>
      </vt:variant>
      <vt:variant>
        <vt:i4>0</vt:i4>
      </vt:variant>
      <vt:variant>
        <vt:i4>5</vt:i4>
      </vt:variant>
      <vt:variant>
        <vt:lpwstr>https://sip.legalis.pl/document-view.seam?documentId=mfrxilrtg4ytcmbzhaydo</vt:lpwstr>
      </vt:variant>
      <vt:variant>
        <vt:lpwstr/>
      </vt:variant>
      <vt:variant>
        <vt:i4>7733294</vt:i4>
      </vt:variant>
      <vt:variant>
        <vt:i4>0</vt:i4>
      </vt:variant>
      <vt:variant>
        <vt:i4>0</vt:i4>
      </vt:variant>
      <vt:variant>
        <vt:i4>5</vt:i4>
      </vt:variant>
      <vt:variant>
        <vt:lpwstr>https://sip.legalis.pl/document-view.seam?documentId=mfrxilrtg4ytcobthazts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10 do SIWZ</dc:title>
  <dc:creator>Bogdan</dc:creator>
  <cp:lastModifiedBy>Użytkownik systemu Windows</cp:lastModifiedBy>
  <cp:revision>40</cp:revision>
  <cp:lastPrinted>2018-06-29T09:12:00Z</cp:lastPrinted>
  <dcterms:created xsi:type="dcterms:W3CDTF">2019-07-16T07:13:00Z</dcterms:created>
  <dcterms:modified xsi:type="dcterms:W3CDTF">2020-07-07T05:12:00Z</dcterms:modified>
</cp:coreProperties>
</file>