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56D" w:rsidRPr="00D80952" w:rsidRDefault="00BC756D" w:rsidP="00ED3FDF">
      <w:pPr>
        <w:shd w:val="clear" w:color="auto" w:fill="FFFFFF"/>
        <w:spacing w:after="120"/>
        <w:ind w:left="2733"/>
        <w:jc w:val="right"/>
        <w:rPr>
          <w:sz w:val="18"/>
          <w:szCs w:val="18"/>
        </w:rPr>
      </w:pPr>
      <w:r w:rsidRPr="00D80952">
        <w:rPr>
          <w:sz w:val="18"/>
          <w:szCs w:val="18"/>
        </w:rPr>
        <w:t xml:space="preserve">Załącznik do Uchwały </w:t>
      </w:r>
      <w:r w:rsidR="001F3A5C">
        <w:rPr>
          <w:sz w:val="18"/>
          <w:szCs w:val="18"/>
        </w:rPr>
        <w:t>Zarządu</w:t>
      </w:r>
    </w:p>
    <w:p w:rsidR="00BC756D" w:rsidRPr="00D80952" w:rsidRDefault="00BC756D" w:rsidP="00ED3FDF">
      <w:pPr>
        <w:shd w:val="clear" w:color="auto" w:fill="FFFFFF"/>
        <w:spacing w:after="120"/>
        <w:ind w:left="2733"/>
        <w:jc w:val="right"/>
        <w:rPr>
          <w:sz w:val="18"/>
          <w:szCs w:val="18"/>
        </w:rPr>
      </w:pPr>
      <w:r w:rsidRPr="00D80952">
        <w:rPr>
          <w:sz w:val="18"/>
          <w:szCs w:val="18"/>
        </w:rPr>
        <w:t xml:space="preserve"> Województwa Podkarpackiego Nr……</w:t>
      </w:r>
      <w:r w:rsidR="00D80952">
        <w:rPr>
          <w:sz w:val="18"/>
          <w:szCs w:val="18"/>
        </w:rPr>
        <w:t>……………….</w:t>
      </w:r>
    </w:p>
    <w:p w:rsidR="00D80952" w:rsidRDefault="00D80952" w:rsidP="00D80952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</w:p>
    <w:p w:rsidR="00D80952" w:rsidRDefault="00D80952" w:rsidP="00EA5B63">
      <w:pPr>
        <w:shd w:val="clear" w:color="auto" w:fill="FFFFFF"/>
        <w:spacing w:before="120"/>
        <w:rPr>
          <w:b/>
          <w:bCs/>
          <w:sz w:val="24"/>
          <w:szCs w:val="24"/>
        </w:rPr>
      </w:pPr>
    </w:p>
    <w:p w:rsidR="00D80952" w:rsidRPr="000E3160" w:rsidRDefault="00D80952" w:rsidP="00D80952">
      <w:pPr>
        <w:shd w:val="clear" w:color="auto" w:fill="FFFFFF"/>
        <w:spacing w:before="120"/>
        <w:jc w:val="center"/>
        <w:rPr>
          <w:b/>
          <w:bCs/>
          <w:sz w:val="27"/>
          <w:szCs w:val="27"/>
        </w:rPr>
      </w:pPr>
      <w:r w:rsidRPr="00ED3FDF">
        <w:rPr>
          <w:b/>
          <w:bCs/>
          <w:sz w:val="27"/>
          <w:szCs w:val="27"/>
        </w:rPr>
        <w:t xml:space="preserve">Regulamin </w:t>
      </w:r>
      <w:r w:rsidR="001F3A5C">
        <w:rPr>
          <w:b/>
          <w:bCs/>
          <w:sz w:val="27"/>
          <w:szCs w:val="27"/>
        </w:rPr>
        <w:t>inicjatywy</w:t>
      </w:r>
      <w:r w:rsidRPr="00ED3FDF">
        <w:rPr>
          <w:b/>
          <w:bCs/>
          <w:sz w:val="27"/>
          <w:szCs w:val="27"/>
        </w:rPr>
        <w:t xml:space="preserve"> specjalnej </w:t>
      </w:r>
      <w:r w:rsidR="000E3160">
        <w:rPr>
          <w:b/>
          <w:bCs/>
          <w:sz w:val="27"/>
          <w:szCs w:val="27"/>
        </w:rPr>
        <w:t>„</w:t>
      </w:r>
      <w:r w:rsidRPr="000E3160">
        <w:rPr>
          <w:b/>
          <w:bCs/>
          <w:sz w:val="27"/>
          <w:szCs w:val="27"/>
        </w:rPr>
        <w:t>Pociąg do kultury</w:t>
      </w:r>
      <w:r w:rsidR="000E3160">
        <w:rPr>
          <w:b/>
          <w:bCs/>
          <w:sz w:val="27"/>
          <w:szCs w:val="27"/>
        </w:rPr>
        <w:t>”</w:t>
      </w:r>
    </w:p>
    <w:p w:rsidR="00BC756D" w:rsidRPr="00BC756D" w:rsidRDefault="00BC756D" w:rsidP="00BC756D">
      <w:pPr>
        <w:shd w:val="clear" w:color="auto" w:fill="FFFFFF"/>
        <w:spacing w:before="120"/>
        <w:ind w:left="2733"/>
        <w:jc w:val="right"/>
      </w:pPr>
    </w:p>
    <w:p w:rsidR="000E4003" w:rsidRPr="00D80952" w:rsidRDefault="000E4003" w:rsidP="00ED3FDF">
      <w:pPr>
        <w:shd w:val="clear" w:color="auto" w:fill="FFFFFF"/>
        <w:spacing w:after="120"/>
        <w:ind w:right="11"/>
        <w:jc w:val="center"/>
        <w:rPr>
          <w:b/>
          <w:bCs/>
          <w:sz w:val="24"/>
          <w:szCs w:val="24"/>
          <w:lang w:eastAsia="en-US"/>
        </w:rPr>
      </w:pPr>
      <w:r w:rsidRPr="00D80952">
        <w:rPr>
          <w:b/>
          <w:bCs/>
          <w:sz w:val="24"/>
          <w:szCs w:val="24"/>
          <w:lang w:eastAsia="en-US"/>
        </w:rPr>
        <w:t>§</w:t>
      </w:r>
      <w:r w:rsidR="00103E28" w:rsidRPr="00D80952">
        <w:rPr>
          <w:b/>
          <w:bCs/>
          <w:sz w:val="24"/>
          <w:szCs w:val="24"/>
          <w:lang w:eastAsia="en-US"/>
        </w:rPr>
        <w:t xml:space="preserve"> </w:t>
      </w:r>
      <w:r w:rsidRPr="00D80952">
        <w:rPr>
          <w:b/>
          <w:bCs/>
          <w:sz w:val="24"/>
          <w:szCs w:val="24"/>
          <w:lang w:eastAsia="en-US"/>
        </w:rPr>
        <w:t>1</w:t>
      </w:r>
    </w:p>
    <w:p w:rsidR="000E4003" w:rsidRDefault="00C162B8" w:rsidP="00DC5858">
      <w:pPr>
        <w:shd w:val="clear" w:color="auto" w:fill="FFFFFF"/>
        <w:spacing w:line="276" w:lineRule="auto"/>
        <w:ind w:left="6" w:right="11"/>
        <w:jc w:val="both"/>
        <w:rPr>
          <w:sz w:val="24"/>
          <w:szCs w:val="24"/>
        </w:rPr>
      </w:pPr>
      <w:r w:rsidRPr="00D80952">
        <w:rPr>
          <w:spacing w:val="-1"/>
          <w:sz w:val="24"/>
          <w:szCs w:val="24"/>
        </w:rPr>
        <w:t xml:space="preserve">Inicjatywa </w:t>
      </w:r>
      <w:r w:rsidR="000E4003" w:rsidRPr="00D80952">
        <w:rPr>
          <w:spacing w:val="-1"/>
          <w:sz w:val="24"/>
          <w:szCs w:val="24"/>
        </w:rPr>
        <w:t xml:space="preserve">będzie prowadzona pod nazwą </w:t>
      </w:r>
      <w:r w:rsidR="001F3A5C">
        <w:rPr>
          <w:spacing w:val="-1"/>
          <w:sz w:val="24"/>
          <w:szCs w:val="24"/>
        </w:rPr>
        <w:t>„</w:t>
      </w:r>
      <w:r w:rsidRPr="001F3A5C">
        <w:rPr>
          <w:spacing w:val="-1"/>
          <w:sz w:val="24"/>
          <w:szCs w:val="24"/>
        </w:rPr>
        <w:t>Pociąg do kultury</w:t>
      </w:r>
      <w:r w:rsidR="001F3A5C">
        <w:rPr>
          <w:spacing w:val="-1"/>
          <w:sz w:val="24"/>
          <w:szCs w:val="24"/>
        </w:rPr>
        <w:t>”</w:t>
      </w:r>
      <w:r w:rsidR="000E4003" w:rsidRPr="00D80952">
        <w:rPr>
          <w:sz w:val="24"/>
          <w:szCs w:val="24"/>
        </w:rPr>
        <w:t>.</w:t>
      </w:r>
    </w:p>
    <w:p w:rsidR="00ED3FDF" w:rsidRPr="00D80952" w:rsidRDefault="00ED3FDF" w:rsidP="00DC5858">
      <w:pPr>
        <w:shd w:val="clear" w:color="auto" w:fill="FFFFFF"/>
        <w:spacing w:line="276" w:lineRule="auto"/>
        <w:ind w:left="6" w:right="11"/>
        <w:jc w:val="both"/>
        <w:rPr>
          <w:sz w:val="24"/>
          <w:szCs w:val="24"/>
        </w:rPr>
      </w:pPr>
    </w:p>
    <w:p w:rsidR="000E4003" w:rsidRPr="00D80952" w:rsidRDefault="000E4003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  <w:r w:rsidRPr="00D80952">
        <w:rPr>
          <w:b/>
          <w:bCs/>
          <w:sz w:val="24"/>
          <w:szCs w:val="24"/>
          <w:lang w:eastAsia="en-US"/>
        </w:rPr>
        <w:t>§</w:t>
      </w:r>
      <w:r w:rsidR="00103E28" w:rsidRPr="00D80952">
        <w:rPr>
          <w:b/>
          <w:bCs/>
          <w:sz w:val="24"/>
          <w:szCs w:val="24"/>
          <w:lang w:eastAsia="en-US"/>
        </w:rPr>
        <w:t xml:space="preserve"> </w:t>
      </w:r>
      <w:r w:rsidRPr="00D80952">
        <w:rPr>
          <w:b/>
          <w:bCs/>
          <w:sz w:val="24"/>
          <w:szCs w:val="24"/>
          <w:lang w:eastAsia="en-US"/>
        </w:rPr>
        <w:t>2</w:t>
      </w:r>
    </w:p>
    <w:p w:rsidR="001F3A5C" w:rsidRDefault="001F3A5C" w:rsidP="00DC5858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Inicjatywa specjalna „Pociąg do kultury” organizowana jest w następujących muzeach:</w:t>
      </w:r>
    </w:p>
    <w:p w:rsidR="001F3A5C" w:rsidRPr="00D80952" w:rsidRDefault="001F3A5C" w:rsidP="00DC5858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Muzeum Budownictwa Ludowego w Sanoku;</w:t>
      </w:r>
    </w:p>
    <w:p w:rsidR="001F3A5C" w:rsidRPr="00D80952" w:rsidRDefault="001F3A5C" w:rsidP="00DC5858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Muzeum Historyczne w Sanoku,</w:t>
      </w:r>
    </w:p>
    <w:p w:rsidR="001F3A5C" w:rsidRPr="00D80952" w:rsidRDefault="001F3A5C" w:rsidP="00DC5858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Muzeum Podkarpackie w Krośnie,</w:t>
      </w:r>
    </w:p>
    <w:p w:rsidR="001F3A5C" w:rsidRPr="00D80952" w:rsidRDefault="001F3A5C" w:rsidP="00DC5858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Muzeum Marii Konopnickiej w Żarnowcu,</w:t>
      </w:r>
    </w:p>
    <w:p w:rsidR="00ED3FDF" w:rsidRDefault="001F3A5C" w:rsidP="00DC5858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Muzeum Okręgowe w Rzeszowie.</w:t>
      </w:r>
    </w:p>
    <w:p w:rsidR="00C15DF8" w:rsidRPr="00C15DF8" w:rsidRDefault="00C15DF8" w:rsidP="00DC5858">
      <w:pPr>
        <w:shd w:val="clear" w:color="auto" w:fill="FFFFFF"/>
        <w:spacing w:line="276" w:lineRule="auto"/>
        <w:ind w:left="360" w:right="11"/>
        <w:jc w:val="both"/>
        <w:rPr>
          <w:spacing w:val="-1"/>
          <w:sz w:val="24"/>
          <w:szCs w:val="24"/>
        </w:rPr>
      </w:pPr>
    </w:p>
    <w:p w:rsidR="004B7897" w:rsidRPr="00D80952" w:rsidRDefault="000E4003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  <w:r w:rsidRPr="00D80952">
        <w:rPr>
          <w:b/>
          <w:bCs/>
          <w:sz w:val="24"/>
          <w:szCs w:val="24"/>
          <w:lang w:eastAsia="en-US"/>
        </w:rPr>
        <w:t>§</w:t>
      </w:r>
      <w:r w:rsidR="00103E28" w:rsidRPr="00D80952">
        <w:rPr>
          <w:b/>
          <w:bCs/>
          <w:sz w:val="24"/>
          <w:szCs w:val="24"/>
          <w:lang w:eastAsia="en-US"/>
        </w:rPr>
        <w:t xml:space="preserve"> </w:t>
      </w:r>
      <w:r w:rsidRPr="00D80952">
        <w:rPr>
          <w:b/>
          <w:bCs/>
          <w:sz w:val="24"/>
          <w:szCs w:val="24"/>
          <w:lang w:eastAsia="en-US"/>
        </w:rPr>
        <w:t xml:space="preserve">3 </w:t>
      </w:r>
    </w:p>
    <w:p w:rsidR="005413D5" w:rsidRPr="00B266F0" w:rsidRDefault="005C57D7" w:rsidP="00DC5858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B266F0">
        <w:rPr>
          <w:sz w:val="24"/>
          <w:szCs w:val="24"/>
          <w:lang w:eastAsia="en-US"/>
        </w:rPr>
        <w:t xml:space="preserve">Głównym celem </w:t>
      </w:r>
      <w:r w:rsidR="00D80952" w:rsidRPr="00B266F0">
        <w:rPr>
          <w:spacing w:val="-1"/>
          <w:sz w:val="24"/>
          <w:szCs w:val="24"/>
        </w:rPr>
        <w:t>inicjatywy</w:t>
      </w:r>
      <w:r w:rsidR="00BC756D" w:rsidRPr="00B266F0">
        <w:rPr>
          <w:spacing w:val="-1"/>
          <w:sz w:val="24"/>
          <w:szCs w:val="24"/>
        </w:rPr>
        <w:t xml:space="preserve"> specjalnej</w:t>
      </w:r>
      <w:r w:rsidRPr="00B266F0">
        <w:rPr>
          <w:spacing w:val="-1"/>
          <w:sz w:val="24"/>
          <w:szCs w:val="24"/>
        </w:rPr>
        <w:t xml:space="preserve"> </w:t>
      </w:r>
      <w:r w:rsidR="000E3160" w:rsidRPr="00B266F0">
        <w:rPr>
          <w:spacing w:val="-1"/>
          <w:sz w:val="24"/>
          <w:szCs w:val="24"/>
        </w:rPr>
        <w:t>„</w:t>
      </w:r>
      <w:r w:rsidRPr="00B266F0">
        <w:rPr>
          <w:spacing w:val="-1"/>
          <w:sz w:val="24"/>
          <w:szCs w:val="24"/>
        </w:rPr>
        <w:t>Pociąg do kultury</w:t>
      </w:r>
      <w:r w:rsidR="000E3160" w:rsidRPr="00B266F0">
        <w:rPr>
          <w:spacing w:val="-1"/>
          <w:sz w:val="24"/>
          <w:szCs w:val="24"/>
        </w:rPr>
        <w:t>”</w:t>
      </w:r>
      <w:r w:rsidRPr="00B266F0">
        <w:rPr>
          <w:spacing w:val="-1"/>
          <w:sz w:val="24"/>
          <w:szCs w:val="24"/>
        </w:rPr>
        <w:t xml:space="preserve"> jest stworzenie nowej atrakcyjnej </w:t>
      </w:r>
      <w:r w:rsidR="001F3A5C" w:rsidRPr="00B266F0">
        <w:rPr>
          <w:spacing w:val="-1"/>
          <w:sz w:val="24"/>
          <w:szCs w:val="24"/>
        </w:rPr>
        <w:t>propozycji</w:t>
      </w:r>
      <w:r w:rsidRPr="00B266F0">
        <w:rPr>
          <w:spacing w:val="-1"/>
          <w:sz w:val="24"/>
          <w:szCs w:val="24"/>
        </w:rPr>
        <w:t xml:space="preserve"> dla pasażerów</w:t>
      </w:r>
      <w:r w:rsidR="005413D5" w:rsidRPr="00B266F0">
        <w:rPr>
          <w:spacing w:val="-1"/>
          <w:sz w:val="24"/>
          <w:szCs w:val="24"/>
        </w:rPr>
        <w:t xml:space="preserve"> korzystających z organizowanych</w:t>
      </w:r>
      <w:r w:rsidRPr="00B266F0">
        <w:rPr>
          <w:spacing w:val="-1"/>
          <w:sz w:val="24"/>
          <w:szCs w:val="24"/>
        </w:rPr>
        <w:t xml:space="preserve"> </w:t>
      </w:r>
      <w:r w:rsidR="005413D5" w:rsidRPr="00B266F0">
        <w:rPr>
          <w:spacing w:val="-1"/>
          <w:sz w:val="24"/>
          <w:szCs w:val="24"/>
        </w:rPr>
        <w:t xml:space="preserve">przez Marszałka Województwa Podkarpackiego, a realizowanych przez Operatora Przewozy Regionalne Spółka z.o.o. kolejowych przewozów pasażerskich użyteczności publicznej w relacji Rzeszów Główny –– </w:t>
      </w:r>
      <w:proofErr w:type="spellStart"/>
      <w:r w:rsidR="005413D5" w:rsidRPr="00B266F0">
        <w:rPr>
          <w:spacing w:val="-1"/>
          <w:sz w:val="24"/>
          <w:szCs w:val="24"/>
        </w:rPr>
        <w:t>Medzilaborce</w:t>
      </w:r>
      <w:proofErr w:type="spellEnd"/>
      <w:r w:rsidRPr="00B266F0">
        <w:rPr>
          <w:spacing w:val="-1"/>
          <w:sz w:val="24"/>
          <w:szCs w:val="24"/>
        </w:rPr>
        <w:t>– Rzeszów Główny</w:t>
      </w:r>
      <w:r w:rsidR="00D80952" w:rsidRPr="00B266F0">
        <w:rPr>
          <w:spacing w:val="-1"/>
          <w:sz w:val="24"/>
          <w:szCs w:val="24"/>
        </w:rPr>
        <w:t>, pociągiem o</w:t>
      </w:r>
      <w:r w:rsidR="005413D5" w:rsidRPr="00B266F0">
        <w:rPr>
          <w:spacing w:val="-1"/>
          <w:sz w:val="24"/>
          <w:szCs w:val="24"/>
        </w:rPr>
        <w:t xml:space="preserve"> handlowej nazwie „Wojak Szwejk”</w:t>
      </w:r>
      <w:r w:rsidR="001F3A5C" w:rsidRPr="00B266F0">
        <w:rPr>
          <w:spacing w:val="-1"/>
          <w:sz w:val="24"/>
          <w:szCs w:val="24"/>
        </w:rPr>
        <w:t>, zwanym dalej pociągiem</w:t>
      </w:r>
      <w:r w:rsidR="00F116B0" w:rsidRPr="00B266F0">
        <w:rPr>
          <w:spacing w:val="-1"/>
          <w:sz w:val="24"/>
          <w:szCs w:val="24"/>
        </w:rPr>
        <w:t xml:space="preserve"> „Wojak Szwejk”.</w:t>
      </w:r>
      <w:r w:rsidR="001F3A5C" w:rsidRPr="00B266F0">
        <w:rPr>
          <w:spacing w:val="-1"/>
          <w:sz w:val="24"/>
          <w:szCs w:val="24"/>
        </w:rPr>
        <w:t xml:space="preserve"> </w:t>
      </w:r>
    </w:p>
    <w:p w:rsidR="000E4003" w:rsidRPr="00B266F0" w:rsidRDefault="00AF09A7" w:rsidP="00DC5858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Inicjatywa</w:t>
      </w:r>
      <w:r w:rsidR="00CC0C3D">
        <w:rPr>
          <w:spacing w:val="-1"/>
          <w:sz w:val="24"/>
          <w:szCs w:val="24"/>
        </w:rPr>
        <w:t xml:space="preserve"> specjalna</w:t>
      </w:r>
      <w:r w:rsidR="00F91E5D" w:rsidRPr="00B266F0">
        <w:rPr>
          <w:spacing w:val="-1"/>
          <w:sz w:val="24"/>
          <w:szCs w:val="24"/>
        </w:rPr>
        <w:t xml:space="preserve">  polega na możliwości </w:t>
      </w:r>
      <w:r w:rsidR="00D80952" w:rsidRPr="00B266F0">
        <w:rPr>
          <w:spacing w:val="-1"/>
          <w:sz w:val="24"/>
          <w:szCs w:val="24"/>
        </w:rPr>
        <w:t>nieodpłatnego</w:t>
      </w:r>
      <w:r w:rsidR="00F91E5D" w:rsidRPr="00B266F0">
        <w:rPr>
          <w:spacing w:val="-1"/>
          <w:sz w:val="24"/>
          <w:szCs w:val="24"/>
        </w:rPr>
        <w:t xml:space="preserve"> zwiedzenia</w:t>
      </w:r>
      <w:r w:rsidR="00D80952" w:rsidRPr="00B266F0">
        <w:rPr>
          <w:spacing w:val="-1"/>
          <w:sz w:val="24"/>
          <w:szCs w:val="24"/>
        </w:rPr>
        <w:t xml:space="preserve"> Muzeów:</w:t>
      </w:r>
      <w:r w:rsidR="00F91E5D" w:rsidRPr="00B266F0">
        <w:rPr>
          <w:spacing w:val="-1"/>
          <w:sz w:val="24"/>
          <w:szCs w:val="24"/>
        </w:rPr>
        <w:t xml:space="preserve"> </w:t>
      </w:r>
      <w:r w:rsidR="00BC756D" w:rsidRPr="00B266F0">
        <w:rPr>
          <w:sz w:val="24"/>
          <w:szCs w:val="24"/>
        </w:rPr>
        <w:t>Muzeum Budownictwa Ludowego w Sanoku, Muzeum Historycznego w</w:t>
      </w:r>
      <w:r w:rsidR="009B7850">
        <w:rPr>
          <w:sz w:val="24"/>
          <w:szCs w:val="24"/>
        </w:rPr>
        <w:t> </w:t>
      </w:r>
      <w:r w:rsidR="00BC756D" w:rsidRPr="00B266F0">
        <w:rPr>
          <w:sz w:val="24"/>
          <w:szCs w:val="24"/>
        </w:rPr>
        <w:t>Sanoku, Muzeum Podkarpackiego w Krośnie, Muzeum Marii Konopnickiej w</w:t>
      </w:r>
      <w:r w:rsidR="009B7850">
        <w:rPr>
          <w:sz w:val="24"/>
          <w:szCs w:val="24"/>
        </w:rPr>
        <w:t> </w:t>
      </w:r>
      <w:r w:rsidR="00BC756D" w:rsidRPr="00B266F0">
        <w:rPr>
          <w:sz w:val="24"/>
          <w:szCs w:val="24"/>
        </w:rPr>
        <w:t>Żarnowcu oraz Muzeum Okręgowego w</w:t>
      </w:r>
      <w:r w:rsidR="00C15DF8">
        <w:rPr>
          <w:sz w:val="24"/>
          <w:szCs w:val="24"/>
        </w:rPr>
        <w:t> </w:t>
      </w:r>
      <w:r w:rsidR="00BC756D" w:rsidRPr="00B266F0">
        <w:rPr>
          <w:sz w:val="24"/>
          <w:szCs w:val="24"/>
        </w:rPr>
        <w:t>Rzeszowie</w:t>
      </w:r>
      <w:r w:rsidR="00F91E5D" w:rsidRPr="00B266F0">
        <w:rPr>
          <w:spacing w:val="-1"/>
          <w:sz w:val="24"/>
          <w:szCs w:val="24"/>
        </w:rPr>
        <w:t>, za okazaniem biletu na pociąg</w:t>
      </w:r>
      <w:r w:rsidR="00D80952" w:rsidRPr="00B266F0">
        <w:rPr>
          <w:spacing w:val="-1"/>
          <w:sz w:val="24"/>
          <w:szCs w:val="24"/>
        </w:rPr>
        <w:t xml:space="preserve"> „Wojak Szwejk” na warunkach określonych niniejszym Regulaminem.</w:t>
      </w:r>
      <w:bookmarkStart w:id="0" w:name="_Hlk19091435"/>
    </w:p>
    <w:bookmarkEnd w:id="0"/>
    <w:p w:rsidR="00DC5858" w:rsidRDefault="00DC5858" w:rsidP="00DC5858">
      <w:pPr>
        <w:shd w:val="clear" w:color="auto" w:fill="FFFFFF"/>
        <w:spacing w:line="276" w:lineRule="auto"/>
        <w:ind w:right="11"/>
        <w:jc w:val="center"/>
        <w:rPr>
          <w:b/>
          <w:bCs/>
          <w:spacing w:val="-1"/>
          <w:sz w:val="24"/>
          <w:szCs w:val="24"/>
        </w:rPr>
      </w:pPr>
    </w:p>
    <w:p w:rsidR="00BF3334" w:rsidRPr="00B266F0" w:rsidRDefault="00B266F0" w:rsidP="00DC5858">
      <w:pPr>
        <w:shd w:val="clear" w:color="auto" w:fill="FFFFFF"/>
        <w:spacing w:line="276" w:lineRule="auto"/>
        <w:ind w:right="11"/>
        <w:jc w:val="center"/>
        <w:rPr>
          <w:b/>
          <w:bCs/>
          <w:spacing w:val="-1"/>
          <w:sz w:val="24"/>
          <w:szCs w:val="24"/>
        </w:rPr>
      </w:pPr>
      <w:r w:rsidRPr="00B266F0">
        <w:rPr>
          <w:b/>
          <w:bCs/>
          <w:spacing w:val="-1"/>
          <w:sz w:val="24"/>
          <w:szCs w:val="24"/>
        </w:rPr>
        <w:t>§ 4</w:t>
      </w:r>
    </w:p>
    <w:p w:rsidR="00ED3FDF" w:rsidRPr="00CC0C3D" w:rsidRDefault="00F116B0" w:rsidP="00CC0C3D">
      <w:p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CC0C3D">
        <w:rPr>
          <w:spacing w:val="-1"/>
          <w:sz w:val="24"/>
          <w:szCs w:val="24"/>
        </w:rPr>
        <w:t>Inicjatywa specjalna będzie realizowana w muzeach o których mowa w § 2 na podstawie umów zawartych pomiędzy Województwem Podkarpackim a</w:t>
      </w:r>
      <w:r w:rsidR="00C15DF8" w:rsidRPr="00CC0C3D">
        <w:rPr>
          <w:spacing w:val="-1"/>
          <w:sz w:val="24"/>
          <w:szCs w:val="24"/>
        </w:rPr>
        <w:t> </w:t>
      </w:r>
      <w:r w:rsidRPr="00CC0C3D">
        <w:rPr>
          <w:spacing w:val="-1"/>
          <w:sz w:val="24"/>
          <w:szCs w:val="24"/>
        </w:rPr>
        <w:t>muzeami.</w:t>
      </w:r>
      <w:bookmarkStart w:id="1" w:name="_Hlk19091438"/>
    </w:p>
    <w:p w:rsidR="00DC5858" w:rsidRDefault="00DC5858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</w:p>
    <w:p w:rsidR="000E4003" w:rsidRPr="00D80952" w:rsidRDefault="000E4003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  <w:r w:rsidRPr="00D80952">
        <w:rPr>
          <w:b/>
          <w:bCs/>
          <w:sz w:val="24"/>
          <w:szCs w:val="24"/>
          <w:lang w:eastAsia="en-US"/>
        </w:rPr>
        <w:t>§</w:t>
      </w:r>
      <w:r w:rsidR="00103E28" w:rsidRPr="00D80952">
        <w:rPr>
          <w:b/>
          <w:bCs/>
          <w:sz w:val="24"/>
          <w:szCs w:val="24"/>
          <w:lang w:eastAsia="en-US"/>
        </w:rPr>
        <w:t xml:space="preserve"> </w:t>
      </w:r>
      <w:bookmarkEnd w:id="1"/>
      <w:r w:rsidR="004B7897" w:rsidRPr="00D80952">
        <w:rPr>
          <w:b/>
          <w:bCs/>
          <w:sz w:val="24"/>
          <w:szCs w:val="24"/>
          <w:lang w:eastAsia="en-US"/>
        </w:rPr>
        <w:t>5</w:t>
      </w:r>
      <w:r w:rsidRPr="00D80952">
        <w:rPr>
          <w:b/>
          <w:bCs/>
          <w:sz w:val="24"/>
          <w:szCs w:val="24"/>
          <w:lang w:eastAsia="en-US"/>
        </w:rPr>
        <w:br/>
      </w:r>
    </w:p>
    <w:p w:rsidR="00C15DF8" w:rsidRDefault="00BC756D" w:rsidP="00DC5858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C15DF8">
        <w:rPr>
          <w:spacing w:val="-1"/>
          <w:sz w:val="24"/>
          <w:szCs w:val="24"/>
        </w:rPr>
        <w:t>Uczestnikiem</w:t>
      </w:r>
      <w:r w:rsidR="000D11A4" w:rsidRPr="00C15DF8">
        <w:rPr>
          <w:spacing w:val="-1"/>
          <w:sz w:val="24"/>
          <w:szCs w:val="24"/>
        </w:rPr>
        <w:t xml:space="preserve"> </w:t>
      </w:r>
      <w:r w:rsidR="000E3160" w:rsidRPr="00C15DF8">
        <w:rPr>
          <w:spacing w:val="-1"/>
          <w:sz w:val="24"/>
          <w:szCs w:val="24"/>
        </w:rPr>
        <w:t>„</w:t>
      </w:r>
      <w:r w:rsidR="001449C3" w:rsidRPr="00C15DF8">
        <w:rPr>
          <w:sz w:val="24"/>
          <w:szCs w:val="24"/>
          <w:lang w:eastAsia="en-US"/>
        </w:rPr>
        <w:t>Pociąg</w:t>
      </w:r>
      <w:r w:rsidRPr="00C15DF8">
        <w:rPr>
          <w:sz w:val="24"/>
          <w:szCs w:val="24"/>
          <w:lang w:eastAsia="en-US"/>
        </w:rPr>
        <w:t>u</w:t>
      </w:r>
      <w:r w:rsidR="001449C3" w:rsidRPr="00C15DF8">
        <w:rPr>
          <w:sz w:val="24"/>
          <w:szCs w:val="24"/>
          <w:lang w:eastAsia="en-US"/>
        </w:rPr>
        <w:t xml:space="preserve"> do kultury</w:t>
      </w:r>
      <w:r w:rsidR="000E3160" w:rsidRPr="00C15DF8">
        <w:rPr>
          <w:sz w:val="24"/>
          <w:szCs w:val="24"/>
          <w:lang w:eastAsia="en-US"/>
        </w:rPr>
        <w:t>”</w:t>
      </w:r>
      <w:r w:rsidR="000E4003" w:rsidRPr="00C15DF8">
        <w:rPr>
          <w:spacing w:val="-1"/>
          <w:sz w:val="24"/>
          <w:szCs w:val="24"/>
        </w:rPr>
        <w:t xml:space="preserve">, na warunkach określonych w niniejszym Regulaminie, może być każda osoba fizyczna, która zakupiła bilet na </w:t>
      </w:r>
      <w:r w:rsidR="00076724" w:rsidRPr="00C15DF8">
        <w:rPr>
          <w:spacing w:val="-1"/>
          <w:sz w:val="24"/>
          <w:szCs w:val="24"/>
        </w:rPr>
        <w:t xml:space="preserve">przejazd </w:t>
      </w:r>
      <w:r w:rsidR="000E4003" w:rsidRPr="00C15DF8">
        <w:rPr>
          <w:spacing w:val="-1"/>
          <w:sz w:val="24"/>
          <w:szCs w:val="24"/>
        </w:rPr>
        <w:t>pociąg</w:t>
      </w:r>
      <w:r w:rsidR="00076724" w:rsidRPr="00C15DF8">
        <w:rPr>
          <w:spacing w:val="-1"/>
          <w:sz w:val="24"/>
          <w:szCs w:val="24"/>
        </w:rPr>
        <w:t>iem</w:t>
      </w:r>
      <w:r w:rsidR="000E4003" w:rsidRPr="00C15DF8">
        <w:rPr>
          <w:spacing w:val="-1"/>
          <w:sz w:val="24"/>
          <w:szCs w:val="24"/>
        </w:rPr>
        <w:t xml:space="preserve"> </w:t>
      </w:r>
      <w:r w:rsidR="00A437A8" w:rsidRPr="00C15DF8">
        <w:rPr>
          <w:spacing w:val="-1"/>
          <w:sz w:val="24"/>
          <w:szCs w:val="24"/>
        </w:rPr>
        <w:t xml:space="preserve">„Wojak Szwejk” </w:t>
      </w:r>
      <w:r w:rsidR="000E4003" w:rsidRPr="00C15DF8">
        <w:rPr>
          <w:spacing w:val="-1"/>
          <w:sz w:val="24"/>
          <w:szCs w:val="24"/>
        </w:rPr>
        <w:t>uruchamiany</w:t>
      </w:r>
      <w:r w:rsidR="000E3160" w:rsidRPr="00C15DF8">
        <w:rPr>
          <w:spacing w:val="-1"/>
          <w:sz w:val="24"/>
          <w:szCs w:val="24"/>
        </w:rPr>
        <w:t>m</w:t>
      </w:r>
      <w:r w:rsidR="000E4003" w:rsidRPr="00C15DF8">
        <w:rPr>
          <w:spacing w:val="-1"/>
          <w:sz w:val="24"/>
          <w:szCs w:val="24"/>
        </w:rPr>
        <w:t xml:space="preserve"> w </w:t>
      </w:r>
      <w:r w:rsidR="00BF3334" w:rsidRPr="00C15DF8">
        <w:rPr>
          <w:spacing w:val="-1"/>
          <w:sz w:val="24"/>
          <w:szCs w:val="24"/>
        </w:rPr>
        <w:t>miesiącach lipiec</w:t>
      </w:r>
      <w:r w:rsidR="00DC5858">
        <w:rPr>
          <w:spacing w:val="-1"/>
          <w:sz w:val="24"/>
          <w:szCs w:val="24"/>
        </w:rPr>
        <w:t xml:space="preserve"> </w:t>
      </w:r>
      <w:r w:rsidR="00BF3334" w:rsidRPr="00C15DF8">
        <w:rPr>
          <w:spacing w:val="-1"/>
          <w:sz w:val="24"/>
          <w:szCs w:val="24"/>
        </w:rPr>
        <w:t>-</w:t>
      </w:r>
      <w:r w:rsidR="00DC5858">
        <w:rPr>
          <w:spacing w:val="-1"/>
          <w:sz w:val="24"/>
          <w:szCs w:val="24"/>
        </w:rPr>
        <w:t xml:space="preserve"> </w:t>
      </w:r>
      <w:r w:rsidR="00BF3334" w:rsidRPr="00C15DF8">
        <w:rPr>
          <w:spacing w:val="-1"/>
          <w:sz w:val="24"/>
          <w:szCs w:val="24"/>
        </w:rPr>
        <w:t>sierpień</w:t>
      </w:r>
      <w:r w:rsidR="0005370E" w:rsidRPr="00C15DF8">
        <w:rPr>
          <w:spacing w:val="-1"/>
          <w:sz w:val="24"/>
          <w:szCs w:val="24"/>
        </w:rPr>
        <w:t xml:space="preserve"> na trasie </w:t>
      </w:r>
      <w:r w:rsidRPr="00C15DF8">
        <w:rPr>
          <w:spacing w:val="-1"/>
          <w:sz w:val="24"/>
          <w:szCs w:val="24"/>
        </w:rPr>
        <w:t xml:space="preserve">Rzeszów Główny- </w:t>
      </w:r>
      <w:proofErr w:type="spellStart"/>
      <w:r w:rsidRPr="00C15DF8">
        <w:rPr>
          <w:spacing w:val="-1"/>
          <w:sz w:val="24"/>
          <w:szCs w:val="24"/>
        </w:rPr>
        <w:t>Medzilaborce</w:t>
      </w:r>
      <w:proofErr w:type="spellEnd"/>
      <w:r w:rsidRPr="00C15DF8">
        <w:rPr>
          <w:spacing w:val="-1"/>
          <w:sz w:val="24"/>
          <w:szCs w:val="24"/>
        </w:rPr>
        <w:t xml:space="preserve"> – </w:t>
      </w:r>
      <w:r w:rsidR="0005370E" w:rsidRPr="00C15DF8">
        <w:rPr>
          <w:spacing w:val="-1"/>
          <w:sz w:val="24"/>
          <w:szCs w:val="24"/>
        </w:rPr>
        <w:t>Rzeszów G</w:t>
      </w:r>
      <w:r w:rsidR="00A34530" w:rsidRPr="00C15DF8">
        <w:rPr>
          <w:spacing w:val="-1"/>
          <w:sz w:val="24"/>
          <w:szCs w:val="24"/>
        </w:rPr>
        <w:t xml:space="preserve">łówny. </w:t>
      </w:r>
    </w:p>
    <w:p w:rsidR="00ED3FDF" w:rsidRPr="00C15DF8" w:rsidRDefault="00AE69BC" w:rsidP="00DC5858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C15DF8">
        <w:rPr>
          <w:spacing w:val="-1"/>
          <w:sz w:val="24"/>
          <w:szCs w:val="24"/>
        </w:rPr>
        <w:t>Z</w:t>
      </w:r>
      <w:r w:rsidR="00BF3334" w:rsidRPr="00C15DF8">
        <w:rPr>
          <w:spacing w:val="-1"/>
          <w:sz w:val="24"/>
          <w:szCs w:val="24"/>
        </w:rPr>
        <w:t>wolnienie z opłat za wstęp do muzeum na warunkach określonych w</w:t>
      </w:r>
      <w:r w:rsidR="00C15DF8">
        <w:rPr>
          <w:spacing w:val="-1"/>
          <w:sz w:val="24"/>
          <w:szCs w:val="24"/>
        </w:rPr>
        <w:t> </w:t>
      </w:r>
      <w:r w:rsidR="00BF3334" w:rsidRPr="00C15DF8">
        <w:rPr>
          <w:spacing w:val="-1"/>
          <w:sz w:val="24"/>
          <w:szCs w:val="24"/>
        </w:rPr>
        <w:t xml:space="preserve">Regulaminie będzie dokonywane </w:t>
      </w:r>
      <w:r w:rsidR="00B266F0" w:rsidRPr="00C15DF8">
        <w:rPr>
          <w:spacing w:val="-1"/>
          <w:sz w:val="24"/>
          <w:szCs w:val="24"/>
        </w:rPr>
        <w:t>zarządzeniem</w:t>
      </w:r>
      <w:r w:rsidR="00BF3334" w:rsidRPr="00C15DF8">
        <w:rPr>
          <w:spacing w:val="-1"/>
          <w:sz w:val="24"/>
          <w:szCs w:val="24"/>
        </w:rPr>
        <w:t xml:space="preserve"> dyrektora danego muzeum.</w:t>
      </w:r>
    </w:p>
    <w:p w:rsidR="00ED3FDF" w:rsidRDefault="00ED3FDF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</w:p>
    <w:p w:rsidR="00AE69BC" w:rsidRDefault="000E4003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  <w:r w:rsidRPr="00D80952">
        <w:rPr>
          <w:b/>
          <w:bCs/>
          <w:sz w:val="24"/>
          <w:szCs w:val="24"/>
          <w:lang w:eastAsia="en-US"/>
        </w:rPr>
        <w:lastRenderedPageBreak/>
        <w:t>§</w:t>
      </w:r>
      <w:r w:rsidR="00103E28" w:rsidRPr="00D80952">
        <w:rPr>
          <w:b/>
          <w:bCs/>
          <w:sz w:val="24"/>
          <w:szCs w:val="24"/>
          <w:lang w:eastAsia="en-US"/>
        </w:rPr>
        <w:t xml:space="preserve"> </w:t>
      </w:r>
      <w:r w:rsidR="00AE69BC">
        <w:rPr>
          <w:b/>
          <w:bCs/>
          <w:sz w:val="24"/>
          <w:szCs w:val="24"/>
          <w:lang w:eastAsia="en-US"/>
        </w:rPr>
        <w:t>6</w:t>
      </w:r>
    </w:p>
    <w:p w:rsidR="002C604A" w:rsidRPr="00FC3FB6" w:rsidRDefault="00FC3FB6" w:rsidP="00DC5858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709" w:right="11" w:hanging="283"/>
        <w:rPr>
          <w:spacing w:val="-1"/>
          <w:sz w:val="24"/>
          <w:szCs w:val="24"/>
        </w:rPr>
      </w:pPr>
      <w:r>
        <w:rPr>
          <w:iCs/>
          <w:spacing w:val="-1"/>
          <w:sz w:val="24"/>
          <w:szCs w:val="24"/>
        </w:rPr>
        <w:t>Inicjatywa obowiązuje w miesiącach lipiec – sierpień rozpoczynając od roku 2020</w:t>
      </w:r>
      <w:r w:rsidR="002C604A" w:rsidRPr="00FC3FB6">
        <w:rPr>
          <w:spacing w:val="-1"/>
          <w:sz w:val="24"/>
          <w:szCs w:val="24"/>
        </w:rPr>
        <w:t>.</w:t>
      </w:r>
    </w:p>
    <w:p w:rsidR="00A437A8" w:rsidRDefault="00FC3FB6" w:rsidP="00DC5858">
      <w:pPr>
        <w:numPr>
          <w:ilvl w:val="0"/>
          <w:numId w:val="6"/>
        </w:numPr>
        <w:shd w:val="clear" w:color="auto" w:fill="FFFFFF"/>
        <w:spacing w:line="276" w:lineRule="auto"/>
        <w:ind w:left="709" w:right="11" w:hanging="28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W ramach inicjatywy „Pociąg do </w:t>
      </w:r>
      <w:r w:rsidR="00417A1D">
        <w:rPr>
          <w:spacing w:val="-1"/>
          <w:sz w:val="24"/>
          <w:szCs w:val="24"/>
        </w:rPr>
        <w:t>kultury” osobie fizycznej przysługuje zwolnienie z</w:t>
      </w:r>
      <w:r w:rsidR="000E3160">
        <w:rPr>
          <w:spacing w:val="-1"/>
          <w:sz w:val="24"/>
          <w:szCs w:val="24"/>
        </w:rPr>
        <w:t> </w:t>
      </w:r>
      <w:r w:rsidR="00417A1D">
        <w:rPr>
          <w:spacing w:val="-1"/>
          <w:sz w:val="24"/>
          <w:szCs w:val="24"/>
        </w:rPr>
        <w:t xml:space="preserve">opłaty za wstęp do </w:t>
      </w:r>
      <w:r w:rsidR="00AF09A7">
        <w:rPr>
          <w:spacing w:val="-1"/>
          <w:sz w:val="24"/>
          <w:szCs w:val="24"/>
        </w:rPr>
        <w:t>każdego</w:t>
      </w:r>
      <w:r w:rsidR="00417A1D">
        <w:rPr>
          <w:spacing w:val="-1"/>
          <w:sz w:val="24"/>
          <w:szCs w:val="24"/>
        </w:rPr>
        <w:t xml:space="preserve"> z </w:t>
      </w:r>
      <w:r w:rsidR="00AF09A7">
        <w:rPr>
          <w:spacing w:val="-1"/>
          <w:sz w:val="24"/>
          <w:szCs w:val="24"/>
        </w:rPr>
        <w:t>muzeów</w:t>
      </w:r>
      <w:r w:rsidR="00417A1D">
        <w:rPr>
          <w:spacing w:val="-1"/>
          <w:sz w:val="24"/>
          <w:szCs w:val="24"/>
        </w:rPr>
        <w:t xml:space="preserve"> któr</w:t>
      </w:r>
      <w:r w:rsidR="00AF09A7">
        <w:rPr>
          <w:spacing w:val="-1"/>
          <w:sz w:val="24"/>
          <w:szCs w:val="24"/>
        </w:rPr>
        <w:t>ych</w:t>
      </w:r>
      <w:r w:rsidR="00417A1D">
        <w:rPr>
          <w:spacing w:val="-1"/>
          <w:sz w:val="24"/>
          <w:szCs w:val="24"/>
        </w:rPr>
        <w:t xml:space="preserve"> mowa w § 2 Regulaminu </w:t>
      </w:r>
      <w:r w:rsidR="000E3160">
        <w:rPr>
          <w:spacing w:val="-1"/>
          <w:sz w:val="24"/>
          <w:szCs w:val="24"/>
        </w:rPr>
        <w:t>po</w:t>
      </w:r>
      <w:r w:rsidR="00417A1D">
        <w:rPr>
          <w:spacing w:val="-1"/>
          <w:sz w:val="24"/>
          <w:szCs w:val="24"/>
        </w:rPr>
        <w:t xml:space="preserve"> spełnieniu łącznie następujących warunków:</w:t>
      </w:r>
    </w:p>
    <w:p w:rsidR="00417A1D" w:rsidRPr="00C15DF8" w:rsidRDefault="00417A1D" w:rsidP="00DC5858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C15DF8">
        <w:rPr>
          <w:spacing w:val="-1"/>
          <w:sz w:val="24"/>
          <w:szCs w:val="24"/>
        </w:rPr>
        <w:t>posiadania biletu na pociąg „Wojak Szwejk”,</w:t>
      </w:r>
    </w:p>
    <w:p w:rsidR="00B266F0" w:rsidRDefault="00C15DF8" w:rsidP="00DC5858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</w:t>
      </w:r>
      <w:r w:rsidR="00417A1D" w:rsidRPr="00B266F0">
        <w:rPr>
          <w:spacing w:val="-1"/>
          <w:sz w:val="24"/>
          <w:szCs w:val="24"/>
        </w:rPr>
        <w:t>głoszenia się do muzeum określonego w § 2 Regulaminu w</w:t>
      </w:r>
      <w:r w:rsidR="00B266F0" w:rsidRPr="00B266F0">
        <w:rPr>
          <w:spacing w:val="-1"/>
          <w:sz w:val="24"/>
          <w:szCs w:val="24"/>
        </w:rPr>
        <w:t> </w:t>
      </w:r>
      <w:r w:rsidR="00417A1D" w:rsidRPr="00B266F0">
        <w:rPr>
          <w:spacing w:val="-1"/>
          <w:sz w:val="24"/>
          <w:szCs w:val="24"/>
        </w:rPr>
        <w:t xml:space="preserve">terminie trzech dni od daty </w:t>
      </w:r>
      <w:r w:rsidR="00B266F0" w:rsidRPr="00B266F0">
        <w:rPr>
          <w:spacing w:val="-1"/>
          <w:sz w:val="24"/>
          <w:szCs w:val="24"/>
        </w:rPr>
        <w:t>przejazdu</w:t>
      </w:r>
      <w:r w:rsidR="00417A1D" w:rsidRPr="00B266F0">
        <w:rPr>
          <w:spacing w:val="-1"/>
          <w:sz w:val="24"/>
          <w:szCs w:val="24"/>
        </w:rPr>
        <w:t xml:space="preserve"> pociąg</w:t>
      </w:r>
      <w:r w:rsidR="00B266F0" w:rsidRPr="00B266F0">
        <w:rPr>
          <w:spacing w:val="-1"/>
          <w:sz w:val="24"/>
          <w:szCs w:val="24"/>
        </w:rPr>
        <w:t xml:space="preserve">iem </w:t>
      </w:r>
      <w:r w:rsidR="00417A1D" w:rsidRPr="00B266F0">
        <w:rPr>
          <w:spacing w:val="-1"/>
          <w:sz w:val="24"/>
          <w:szCs w:val="24"/>
        </w:rPr>
        <w:t xml:space="preserve"> „Wojak Szwejk”</w:t>
      </w:r>
      <w:r w:rsidR="00AF09A7">
        <w:rPr>
          <w:spacing w:val="-1"/>
          <w:sz w:val="24"/>
          <w:szCs w:val="24"/>
        </w:rPr>
        <w:t xml:space="preserve">, decyduje data przejazdu </w:t>
      </w:r>
      <w:r w:rsidR="00731234">
        <w:rPr>
          <w:spacing w:val="-1"/>
          <w:sz w:val="24"/>
          <w:szCs w:val="24"/>
        </w:rPr>
        <w:t>umieszczona</w:t>
      </w:r>
      <w:r w:rsidR="00AF09A7">
        <w:rPr>
          <w:spacing w:val="-1"/>
          <w:sz w:val="24"/>
          <w:szCs w:val="24"/>
        </w:rPr>
        <w:t xml:space="preserve"> na bilecie kolejowym pociągu „Wojak </w:t>
      </w:r>
      <w:proofErr w:type="spellStart"/>
      <w:r w:rsidR="00AF09A7">
        <w:rPr>
          <w:spacing w:val="-1"/>
          <w:sz w:val="24"/>
          <w:szCs w:val="24"/>
        </w:rPr>
        <w:t>Szwejk”</w:t>
      </w:r>
      <w:r w:rsidR="00417A1D" w:rsidRPr="00B266F0">
        <w:rPr>
          <w:spacing w:val="-1"/>
          <w:sz w:val="24"/>
          <w:szCs w:val="24"/>
        </w:rPr>
        <w:t>i</w:t>
      </w:r>
      <w:proofErr w:type="spellEnd"/>
      <w:r w:rsidR="00417A1D" w:rsidRPr="00B266F0">
        <w:rPr>
          <w:spacing w:val="-1"/>
          <w:sz w:val="24"/>
          <w:szCs w:val="24"/>
        </w:rPr>
        <w:t xml:space="preserve"> okazania w/w biletu. </w:t>
      </w:r>
    </w:p>
    <w:p w:rsidR="000E4003" w:rsidRPr="00B266F0" w:rsidRDefault="00B266F0" w:rsidP="00DC5858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709" w:right="11" w:hanging="28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Bilet</w:t>
      </w:r>
      <w:r w:rsidR="00417A1D" w:rsidRPr="00B266F0">
        <w:rPr>
          <w:spacing w:val="-1"/>
          <w:sz w:val="24"/>
          <w:szCs w:val="24"/>
        </w:rPr>
        <w:t xml:space="preserve"> na pociąg „Wojak </w:t>
      </w:r>
      <w:r w:rsidR="00FB1643" w:rsidRPr="00B266F0">
        <w:rPr>
          <w:spacing w:val="-1"/>
          <w:sz w:val="24"/>
          <w:szCs w:val="24"/>
        </w:rPr>
        <w:t>Szwejk</w:t>
      </w:r>
      <w:r w:rsidR="00417A1D" w:rsidRPr="00B266F0">
        <w:rPr>
          <w:spacing w:val="-1"/>
          <w:sz w:val="24"/>
          <w:szCs w:val="24"/>
        </w:rPr>
        <w:t xml:space="preserve">” okazany w muzeum o którym mowa w § 2 Regulaminu w terminie 3 dni od daty </w:t>
      </w:r>
      <w:r>
        <w:rPr>
          <w:spacing w:val="-1"/>
          <w:sz w:val="24"/>
          <w:szCs w:val="24"/>
        </w:rPr>
        <w:t>przejazdu pociągiem</w:t>
      </w:r>
      <w:r w:rsidR="00FB1643" w:rsidRPr="00B266F0">
        <w:rPr>
          <w:spacing w:val="-1"/>
          <w:sz w:val="24"/>
          <w:szCs w:val="24"/>
        </w:rPr>
        <w:t xml:space="preserve">, upoważnia do wejścia do w/w muzeów nieodpłatnie. </w:t>
      </w:r>
    </w:p>
    <w:p w:rsidR="000E4003" w:rsidRPr="00D80952" w:rsidRDefault="000E4003" w:rsidP="00DC5858">
      <w:pPr>
        <w:numPr>
          <w:ilvl w:val="0"/>
          <w:numId w:val="6"/>
        </w:numPr>
        <w:shd w:val="clear" w:color="auto" w:fill="FFFFFF"/>
        <w:spacing w:line="276" w:lineRule="auto"/>
        <w:ind w:left="709" w:right="11" w:hanging="283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Bilety</w:t>
      </w:r>
      <w:r w:rsidR="007A1E20">
        <w:rPr>
          <w:spacing w:val="-1"/>
          <w:sz w:val="24"/>
          <w:szCs w:val="24"/>
        </w:rPr>
        <w:t xml:space="preserve"> o których mowa ust. 2</w:t>
      </w:r>
      <w:r w:rsidRPr="00D80952">
        <w:rPr>
          <w:spacing w:val="-1"/>
          <w:sz w:val="24"/>
          <w:szCs w:val="24"/>
        </w:rPr>
        <w:t>, które są uszkodzone, nie posiadają cech charakterystycznych pozwalających na ich identyfikację i weryfikację autentyczności, nie będą akceptowane.</w:t>
      </w:r>
    </w:p>
    <w:p w:rsidR="000E4003" w:rsidRPr="00D80952" w:rsidRDefault="000E4003" w:rsidP="00DC5858">
      <w:pPr>
        <w:numPr>
          <w:ilvl w:val="0"/>
          <w:numId w:val="6"/>
        </w:numPr>
        <w:shd w:val="clear" w:color="auto" w:fill="FFFFFF"/>
        <w:spacing w:line="276" w:lineRule="auto"/>
        <w:ind w:left="709" w:right="11" w:hanging="283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 xml:space="preserve">Niewykorzystanie możliwości </w:t>
      </w:r>
      <w:r w:rsidR="007A1E20">
        <w:rPr>
          <w:spacing w:val="-1"/>
          <w:sz w:val="24"/>
          <w:szCs w:val="24"/>
        </w:rPr>
        <w:t>nieodpłatnego</w:t>
      </w:r>
      <w:r w:rsidR="007A1473" w:rsidRPr="00D80952">
        <w:rPr>
          <w:spacing w:val="-1"/>
          <w:sz w:val="24"/>
          <w:szCs w:val="24"/>
        </w:rPr>
        <w:t xml:space="preserve"> wejścia do muzeum</w:t>
      </w:r>
      <w:r w:rsidRPr="00D80952">
        <w:rPr>
          <w:spacing w:val="-1"/>
          <w:sz w:val="24"/>
          <w:szCs w:val="24"/>
        </w:rPr>
        <w:t>, zgodnie z</w:t>
      </w:r>
      <w:r w:rsidR="00C15DF8">
        <w:rPr>
          <w:spacing w:val="-1"/>
          <w:sz w:val="24"/>
          <w:szCs w:val="24"/>
        </w:rPr>
        <w:t> </w:t>
      </w:r>
      <w:r w:rsidRPr="00D80952">
        <w:rPr>
          <w:spacing w:val="-1"/>
          <w:sz w:val="24"/>
          <w:szCs w:val="24"/>
        </w:rPr>
        <w:t>terminem określonym w treści niniejszego Regulaminu, jest równoznaczne z</w:t>
      </w:r>
      <w:r w:rsidR="00C15DF8">
        <w:rPr>
          <w:spacing w:val="-1"/>
          <w:sz w:val="24"/>
          <w:szCs w:val="24"/>
        </w:rPr>
        <w:t> </w:t>
      </w:r>
      <w:r w:rsidRPr="00D80952">
        <w:rPr>
          <w:spacing w:val="-1"/>
          <w:sz w:val="24"/>
          <w:szCs w:val="24"/>
        </w:rPr>
        <w:t xml:space="preserve">utratą </w:t>
      </w:r>
      <w:r w:rsidR="007A1473" w:rsidRPr="00D80952">
        <w:rPr>
          <w:spacing w:val="-1"/>
          <w:sz w:val="24"/>
          <w:szCs w:val="24"/>
        </w:rPr>
        <w:t>takiej możliwości</w:t>
      </w:r>
      <w:r w:rsidRPr="00D80952">
        <w:rPr>
          <w:spacing w:val="-1"/>
          <w:sz w:val="24"/>
          <w:szCs w:val="24"/>
        </w:rPr>
        <w:t xml:space="preserve"> i nie stanowi podstawy do wystąpienia jej posiadacza wobec </w:t>
      </w:r>
      <w:r w:rsidR="000E3160">
        <w:rPr>
          <w:spacing w:val="-1"/>
          <w:sz w:val="24"/>
          <w:szCs w:val="24"/>
        </w:rPr>
        <w:t>Województwa lub Muzeum</w:t>
      </w:r>
      <w:r w:rsidRPr="00D80952">
        <w:rPr>
          <w:spacing w:val="-1"/>
          <w:sz w:val="24"/>
          <w:szCs w:val="24"/>
        </w:rPr>
        <w:t xml:space="preserve"> z jakimikolwiek roszczeniami w tym zakresie.</w:t>
      </w:r>
    </w:p>
    <w:p w:rsidR="000E4003" w:rsidRPr="00D80952" w:rsidRDefault="000E4003" w:rsidP="00DC5858">
      <w:pPr>
        <w:numPr>
          <w:ilvl w:val="0"/>
          <w:numId w:val="6"/>
        </w:numPr>
        <w:shd w:val="clear" w:color="auto" w:fill="FFFFFF"/>
        <w:spacing w:line="276" w:lineRule="auto"/>
        <w:ind w:left="709" w:right="11" w:hanging="283"/>
        <w:jc w:val="both"/>
        <w:rPr>
          <w:spacing w:val="-1"/>
          <w:sz w:val="24"/>
          <w:szCs w:val="24"/>
        </w:rPr>
      </w:pPr>
      <w:r w:rsidRPr="00D80952">
        <w:rPr>
          <w:spacing w:val="-1"/>
          <w:sz w:val="24"/>
          <w:szCs w:val="24"/>
        </w:rPr>
        <w:t>Zakończenie</w:t>
      </w:r>
      <w:r w:rsidR="00ED3FDF">
        <w:rPr>
          <w:spacing w:val="-1"/>
          <w:sz w:val="24"/>
          <w:szCs w:val="24"/>
        </w:rPr>
        <w:t xml:space="preserve"> obowiązywania</w:t>
      </w:r>
      <w:r w:rsidRPr="00D80952">
        <w:rPr>
          <w:spacing w:val="-1"/>
          <w:sz w:val="24"/>
          <w:szCs w:val="24"/>
        </w:rPr>
        <w:t xml:space="preserve"> </w:t>
      </w:r>
      <w:r w:rsidR="002F5A88" w:rsidRPr="00D80952">
        <w:rPr>
          <w:spacing w:val="-1"/>
          <w:sz w:val="24"/>
          <w:szCs w:val="24"/>
        </w:rPr>
        <w:t>inicjatywy</w:t>
      </w:r>
      <w:r w:rsidR="00FB1643">
        <w:rPr>
          <w:spacing w:val="-1"/>
          <w:sz w:val="24"/>
          <w:szCs w:val="24"/>
        </w:rPr>
        <w:t xml:space="preserve"> „Pociąg do kultury</w:t>
      </w:r>
      <w:r w:rsidR="00B266F0">
        <w:rPr>
          <w:spacing w:val="-1"/>
          <w:sz w:val="24"/>
          <w:szCs w:val="24"/>
        </w:rPr>
        <w:t>”</w:t>
      </w:r>
      <w:r w:rsidR="00AF09A7">
        <w:rPr>
          <w:spacing w:val="-1"/>
          <w:sz w:val="24"/>
          <w:szCs w:val="24"/>
        </w:rPr>
        <w:t xml:space="preserve"> może nastąpić w</w:t>
      </w:r>
      <w:r w:rsidR="003823DC">
        <w:rPr>
          <w:spacing w:val="-1"/>
          <w:sz w:val="24"/>
          <w:szCs w:val="24"/>
        </w:rPr>
        <w:t> </w:t>
      </w:r>
      <w:r w:rsidR="00AF09A7">
        <w:rPr>
          <w:spacing w:val="-1"/>
          <w:sz w:val="24"/>
          <w:szCs w:val="24"/>
        </w:rPr>
        <w:t>każdym czasie za uprzednim 30 dniowym zawiadomieniem umieszczonym na stronie</w:t>
      </w:r>
      <w:r w:rsidRPr="00D80952">
        <w:rPr>
          <w:spacing w:val="-1"/>
          <w:sz w:val="24"/>
          <w:szCs w:val="24"/>
        </w:rPr>
        <w:t xml:space="preserve"> internetowej </w:t>
      </w:r>
      <w:r w:rsidR="00B266F0">
        <w:rPr>
          <w:spacing w:val="-1"/>
          <w:sz w:val="24"/>
          <w:szCs w:val="24"/>
        </w:rPr>
        <w:t>Województwa Podkarpackiego</w:t>
      </w:r>
      <w:r w:rsidRPr="00D80952">
        <w:rPr>
          <w:spacing w:val="-1"/>
          <w:sz w:val="24"/>
          <w:szCs w:val="24"/>
        </w:rPr>
        <w:t xml:space="preserve"> www.</w:t>
      </w:r>
      <w:r w:rsidR="002F5A88" w:rsidRPr="00D80952">
        <w:rPr>
          <w:spacing w:val="-1"/>
          <w:sz w:val="24"/>
          <w:szCs w:val="24"/>
        </w:rPr>
        <w:t>podkarpackie</w:t>
      </w:r>
      <w:r w:rsidRPr="00D80952">
        <w:rPr>
          <w:spacing w:val="-1"/>
          <w:sz w:val="24"/>
          <w:szCs w:val="24"/>
        </w:rPr>
        <w:t>.pl</w:t>
      </w:r>
      <w:r w:rsidR="00B266F0">
        <w:rPr>
          <w:spacing w:val="-1"/>
          <w:sz w:val="24"/>
          <w:szCs w:val="24"/>
        </w:rPr>
        <w:t>.</w:t>
      </w:r>
    </w:p>
    <w:p w:rsidR="00920A69" w:rsidRPr="00D80952" w:rsidRDefault="00920A69" w:rsidP="00DC5858">
      <w:pPr>
        <w:shd w:val="clear" w:color="auto" w:fill="FFFFFF"/>
        <w:spacing w:line="276" w:lineRule="auto"/>
        <w:ind w:left="68" w:right="11"/>
        <w:jc w:val="both"/>
        <w:rPr>
          <w:spacing w:val="-1"/>
          <w:sz w:val="24"/>
          <w:szCs w:val="24"/>
        </w:rPr>
      </w:pPr>
    </w:p>
    <w:p w:rsidR="00FB1643" w:rsidRDefault="000E4003" w:rsidP="00DC5858">
      <w:pPr>
        <w:shd w:val="clear" w:color="auto" w:fill="FFFFFF"/>
        <w:spacing w:line="276" w:lineRule="auto"/>
        <w:ind w:right="11"/>
        <w:jc w:val="center"/>
        <w:rPr>
          <w:b/>
          <w:bCs/>
          <w:sz w:val="24"/>
          <w:szCs w:val="24"/>
          <w:lang w:eastAsia="en-US"/>
        </w:rPr>
      </w:pPr>
      <w:r w:rsidRPr="00D80952">
        <w:rPr>
          <w:b/>
          <w:bCs/>
          <w:sz w:val="24"/>
          <w:szCs w:val="24"/>
          <w:lang w:eastAsia="en-US"/>
        </w:rPr>
        <w:t>§</w:t>
      </w:r>
      <w:r w:rsidR="00103E28" w:rsidRPr="00D80952">
        <w:rPr>
          <w:b/>
          <w:bCs/>
          <w:sz w:val="24"/>
          <w:szCs w:val="24"/>
          <w:lang w:eastAsia="en-US"/>
        </w:rPr>
        <w:t xml:space="preserve"> </w:t>
      </w:r>
      <w:r w:rsidR="00FB1643">
        <w:rPr>
          <w:b/>
          <w:bCs/>
          <w:sz w:val="24"/>
          <w:szCs w:val="24"/>
          <w:lang w:eastAsia="en-US"/>
        </w:rPr>
        <w:t>7</w:t>
      </w:r>
    </w:p>
    <w:p w:rsidR="00FB1643" w:rsidRPr="00FB1643" w:rsidRDefault="00FB1643" w:rsidP="00DC5858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709" w:right="11" w:hanging="425"/>
        <w:jc w:val="both"/>
        <w:rPr>
          <w:spacing w:val="-1"/>
          <w:sz w:val="24"/>
          <w:szCs w:val="24"/>
        </w:rPr>
      </w:pPr>
      <w:r w:rsidRPr="00FB1643">
        <w:rPr>
          <w:spacing w:val="-1"/>
          <w:sz w:val="24"/>
          <w:szCs w:val="24"/>
        </w:rPr>
        <w:t>Inicjatywna „</w:t>
      </w:r>
      <w:r w:rsidR="003823DC">
        <w:rPr>
          <w:spacing w:val="-1"/>
          <w:sz w:val="24"/>
          <w:szCs w:val="24"/>
        </w:rPr>
        <w:t>P</w:t>
      </w:r>
      <w:r w:rsidRPr="00FB1643">
        <w:rPr>
          <w:spacing w:val="-1"/>
          <w:sz w:val="24"/>
          <w:szCs w:val="24"/>
        </w:rPr>
        <w:t xml:space="preserve">ociąg do kultury” zostanie ogłoszona na stronie internetowej </w:t>
      </w:r>
      <w:hyperlink r:id="rId8" w:history="1">
        <w:r w:rsidRPr="00FB1643">
          <w:rPr>
            <w:rStyle w:val="Hipercze"/>
            <w:rFonts w:cs="Arial"/>
            <w:spacing w:val="-1"/>
            <w:sz w:val="24"/>
            <w:szCs w:val="24"/>
          </w:rPr>
          <w:t>www.podkarpackie.pl</w:t>
        </w:r>
      </w:hyperlink>
      <w:r w:rsidRPr="00FB1643">
        <w:rPr>
          <w:spacing w:val="-1"/>
          <w:sz w:val="24"/>
          <w:szCs w:val="24"/>
        </w:rPr>
        <w:t xml:space="preserve"> oraz na stronach internetowych muzeów o których mowa w § 2 </w:t>
      </w:r>
      <w:r w:rsidR="00B266F0">
        <w:rPr>
          <w:spacing w:val="-1"/>
          <w:sz w:val="24"/>
          <w:szCs w:val="24"/>
        </w:rPr>
        <w:t>R</w:t>
      </w:r>
      <w:r w:rsidRPr="00FB1643">
        <w:rPr>
          <w:spacing w:val="-1"/>
          <w:sz w:val="24"/>
          <w:szCs w:val="24"/>
        </w:rPr>
        <w:t>egulaminu.</w:t>
      </w:r>
    </w:p>
    <w:p w:rsidR="000E4003" w:rsidRPr="00FB1643" w:rsidRDefault="000E4003" w:rsidP="00DC5858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709" w:right="11" w:hanging="425"/>
        <w:jc w:val="both"/>
        <w:rPr>
          <w:spacing w:val="-1"/>
          <w:sz w:val="24"/>
          <w:szCs w:val="24"/>
        </w:rPr>
      </w:pPr>
      <w:r w:rsidRPr="00FB1643">
        <w:rPr>
          <w:spacing w:val="-1"/>
          <w:sz w:val="24"/>
          <w:szCs w:val="24"/>
        </w:rPr>
        <w:t xml:space="preserve">Niniejszy Regulamin zostanie udostępniony do wglądu </w:t>
      </w:r>
      <w:r w:rsidR="002501E3" w:rsidRPr="00FB1643">
        <w:rPr>
          <w:spacing w:val="-1"/>
          <w:sz w:val="24"/>
          <w:szCs w:val="24"/>
        </w:rPr>
        <w:br/>
      </w:r>
      <w:r w:rsidRPr="00FB1643">
        <w:rPr>
          <w:spacing w:val="-1"/>
          <w:sz w:val="24"/>
          <w:szCs w:val="24"/>
        </w:rPr>
        <w:t xml:space="preserve">w siedzibie </w:t>
      </w:r>
      <w:r w:rsidR="00FB1643">
        <w:rPr>
          <w:spacing w:val="-1"/>
          <w:sz w:val="24"/>
          <w:szCs w:val="24"/>
        </w:rPr>
        <w:t>Urzędu Marszałkowskiego Województwa Podkarpackiego</w:t>
      </w:r>
      <w:r w:rsidRPr="00FB1643">
        <w:rPr>
          <w:spacing w:val="-1"/>
          <w:sz w:val="24"/>
          <w:szCs w:val="24"/>
        </w:rPr>
        <w:t>, na stronie internetowe</w:t>
      </w:r>
      <w:r w:rsidR="00B266F0">
        <w:rPr>
          <w:spacing w:val="-1"/>
          <w:sz w:val="24"/>
          <w:szCs w:val="24"/>
        </w:rPr>
        <w:t>j www.podkarpackie.pl</w:t>
      </w:r>
      <w:r w:rsidRPr="00FB1643">
        <w:rPr>
          <w:spacing w:val="-1"/>
          <w:sz w:val="24"/>
          <w:szCs w:val="24"/>
        </w:rPr>
        <w:t>, oraz na stronach internetowych i</w:t>
      </w:r>
      <w:r w:rsidR="00DC5858">
        <w:rPr>
          <w:spacing w:val="-1"/>
          <w:sz w:val="24"/>
          <w:szCs w:val="24"/>
        </w:rPr>
        <w:t> </w:t>
      </w:r>
      <w:r w:rsidRPr="00FB1643">
        <w:rPr>
          <w:spacing w:val="-1"/>
          <w:sz w:val="24"/>
          <w:szCs w:val="24"/>
        </w:rPr>
        <w:t xml:space="preserve">w siedzibie </w:t>
      </w:r>
      <w:r w:rsidR="00FB1643">
        <w:rPr>
          <w:spacing w:val="-1"/>
          <w:sz w:val="24"/>
          <w:szCs w:val="24"/>
        </w:rPr>
        <w:t>muzeów o których mowa w §</w:t>
      </w:r>
      <w:r w:rsidR="00B266F0">
        <w:rPr>
          <w:spacing w:val="-1"/>
          <w:sz w:val="24"/>
          <w:szCs w:val="24"/>
        </w:rPr>
        <w:t xml:space="preserve"> </w:t>
      </w:r>
      <w:r w:rsidR="00FB1643">
        <w:rPr>
          <w:spacing w:val="-1"/>
          <w:sz w:val="24"/>
          <w:szCs w:val="24"/>
        </w:rPr>
        <w:t>2</w:t>
      </w:r>
      <w:r w:rsidR="00B266F0">
        <w:rPr>
          <w:spacing w:val="-1"/>
          <w:sz w:val="24"/>
          <w:szCs w:val="24"/>
        </w:rPr>
        <w:t xml:space="preserve"> Regulaminu</w:t>
      </w:r>
      <w:r w:rsidR="00FB1643">
        <w:rPr>
          <w:spacing w:val="-1"/>
          <w:sz w:val="24"/>
          <w:szCs w:val="24"/>
        </w:rPr>
        <w:t>.</w:t>
      </w:r>
    </w:p>
    <w:p w:rsidR="000E4003" w:rsidRPr="00FC6D9C" w:rsidRDefault="00FB1643" w:rsidP="00DC5858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11"/>
        <w:jc w:val="both"/>
        <w:rPr>
          <w:spacing w:val="-1"/>
          <w:sz w:val="24"/>
          <w:szCs w:val="24"/>
        </w:rPr>
      </w:pPr>
      <w:r w:rsidRPr="00FC6D9C">
        <w:rPr>
          <w:spacing w:val="-1"/>
          <w:sz w:val="24"/>
          <w:szCs w:val="24"/>
        </w:rPr>
        <w:t xml:space="preserve">Zastrzega się </w:t>
      </w:r>
      <w:r w:rsidR="000E4003" w:rsidRPr="00FC6D9C">
        <w:rPr>
          <w:spacing w:val="-1"/>
          <w:sz w:val="24"/>
          <w:szCs w:val="24"/>
        </w:rPr>
        <w:t xml:space="preserve">prawo do zmiany treści niniejszego Regulaminu. </w:t>
      </w:r>
      <w:r w:rsidR="002501E3" w:rsidRPr="00FC6D9C">
        <w:rPr>
          <w:spacing w:val="-1"/>
          <w:sz w:val="24"/>
          <w:szCs w:val="24"/>
        </w:rPr>
        <w:br/>
      </w:r>
      <w:r w:rsidR="000E4003" w:rsidRPr="00FC6D9C">
        <w:rPr>
          <w:spacing w:val="-1"/>
          <w:sz w:val="24"/>
          <w:szCs w:val="24"/>
        </w:rPr>
        <w:t xml:space="preserve">W przypadku wprowadzenia zmiany </w:t>
      </w:r>
      <w:r w:rsidRPr="00FC6D9C">
        <w:rPr>
          <w:spacing w:val="-1"/>
          <w:sz w:val="24"/>
          <w:szCs w:val="24"/>
        </w:rPr>
        <w:t xml:space="preserve">ogłoszenie </w:t>
      </w:r>
      <w:r w:rsidR="000E4003" w:rsidRPr="00FC6D9C">
        <w:rPr>
          <w:spacing w:val="-1"/>
          <w:sz w:val="24"/>
          <w:szCs w:val="24"/>
        </w:rPr>
        <w:t xml:space="preserve">o tym fakcie </w:t>
      </w:r>
      <w:r w:rsidRPr="00FC6D9C">
        <w:rPr>
          <w:spacing w:val="-1"/>
          <w:sz w:val="24"/>
          <w:szCs w:val="24"/>
        </w:rPr>
        <w:t>będzie zamieszczone na serwisie</w:t>
      </w:r>
      <w:r w:rsidR="000E4003" w:rsidRPr="00FC6D9C">
        <w:rPr>
          <w:spacing w:val="-1"/>
          <w:sz w:val="24"/>
          <w:szCs w:val="24"/>
        </w:rPr>
        <w:t xml:space="preserve"> internetow</w:t>
      </w:r>
      <w:r w:rsidRPr="00FC6D9C">
        <w:rPr>
          <w:spacing w:val="-1"/>
          <w:sz w:val="24"/>
          <w:szCs w:val="24"/>
        </w:rPr>
        <w:t>ym</w:t>
      </w:r>
      <w:r w:rsidR="000E4003" w:rsidRPr="00FC6D9C">
        <w:rPr>
          <w:spacing w:val="-1"/>
          <w:sz w:val="24"/>
          <w:szCs w:val="24"/>
        </w:rPr>
        <w:t xml:space="preserve"> </w:t>
      </w:r>
      <w:hyperlink r:id="rId9" w:history="1">
        <w:r w:rsidR="000E4003" w:rsidRPr="00FC6D9C">
          <w:rPr>
            <w:spacing w:val="-1"/>
            <w:sz w:val="24"/>
            <w:szCs w:val="24"/>
          </w:rPr>
          <w:t>www</w:t>
        </w:r>
      </w:hyperlink>
      <w:r w:rsidR="000E4003" w:rsidRPr="00FC6D9C">
        <w:rPr>
          <w:spacing w:val="-1"/>
          <w:sz w:val="24"/>
          <w:szCs w:val="24"/>
        </w:rPr>
        <w:t>.</w:t>
      </w:r>
      <w:r w:rsidR="002C604A" w:rsidRPr="00FC6D9C">
        <w:rPr>
          <w:spacing w:val="-1"/>
          <w:sz w:val="24"/>
          <w:szCs w:val="24"/>
        </w:rPr>
        <w:t>podkarpackie</w:t>
      </w:r>
      <w:r w:rsidR="000E4003" w:rsidRPr="00FC6D9C">
        <w:rPr>
          <w:spacing w:val="-1"/>
          <w:sz w:val="24"/>
          <w:szCs w:val="24"/>
        </w:rPr>
        <w:t xml:space="preserve">.pl, oraz na stronach internetowych </w:t>
      </w:r>
      <w:r w:rsidR="008C48A1" w:rsidRPr="00FC6D9C">
        <w:rPr>
          <w:spacing w:val="-1"/>
          <w:sz w:val="24"/>
          <w:szCs w:val="24"/>
        </w:rPr>
        <w:t>muzeów o których mowa w § 2</w:t>
      </w:r>
      <w:r w:rsidR="00B266F0" w:rsidRPr="00FC6D9C">
        <w:rPr>
          <w:spacing w:val="-1"/>
          <w:sz w:val="24"/>
          <w:szCs w:val="24"/>
        </w:rPr>
        <w:t xml:space="preserve"> Regulaminu</w:t>
      </w:r>
      <w:r w:rsidR="002C604A" w:rsidRPr="00FC6D9C">
        <w:rPr>
          <w:spacing w:val="-1"/>
          <w:sz w:val="24"/>
          <w:szCs w:val="24"/>
        </w:rPr>
        <w:t>.</w:t>
      </w:r>
    </w:p>
    <w:p w:rsidR="00F01A6B" w:rsidRPr="00D80952" w:rsidRDefault="00F01A6B" w:rsidP="00DC5858">
      <w:pPr>
        <w:spacing w:line="276" w:lineRule="auto"/>
        <w:jc w:val="both"/>
        <w:rPr>
          <w:sz w:val="24"/>
          <w:szCs w:val="24"/>
        </w:rPr>
      </w:pPr>
    </w:p>
    <w:sectPr w:rsidR="00F01A6B" w:rsidRPr="00D80952" w:rsidSect="00EA5B6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746" w:rsidRDefault="00320746" w:rsidP="00BC756D">
      <w:r>
        <w:separator/>
      </w:r>
    </w:p>
  </w:endnote>
  <w:endnote w:type="continuationSeparator" w:id="0">
    <w:p w:rsidR="00320746" w:rsidRDefault="00320746" w:rsidP="00BC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746" w:rsidRDefault="00320746" w:rsidP="00BC756D">
      <w:r>
        <w:separator/>
      </w:r>
    </w:p>
  </w:footnote>
  <w:footnote w:type="continuationSeparator" w:id="0">
    <w:p w:rsidR="00320746" w:rsidRDefault="00320746" w:rsidP="00BC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A3B"/>
    <w:multiLevelType w:val="hybridMultilevel"/>
    <w:tmpl w:val="805CE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383"/>
    <w:multiLevelType w:val="hybridMultilevel"/>
    <w:tmpl w:val="AADC65E0"/>
    <w:lvl w:ilvl="0" w:tplc="BA887E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6221C4"/>
    <w:multiLevelType w:val="hybridMultilevel"/>
    <w:tmpl w:val="2D20711C"/>
    <w:lvl w:ilvl="0" w:tplc="BA887E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4561"/>
    <w:multiLevelType w:val="hybridMultilevel"/>
    <w:tmpl w:val="4904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229D"/>
    <w:multiLevelType w:val="hybridMultilevel"/>
    <w:tmpl w:val="BFDCCD70"/>
    <w:lvl w:ilvl="0" w:tplc="0415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5" w15:restartNumberingAfterBreak="0">
    <w:nsid w:val="22C403C0"/>
    <w:multiLevelType w:val="hybridMultilevel"/>
    <w:tmpl w:val="BFDCCD70"/>
    <w:lvl w:ilvl="0" w:tplc="0415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6" w15:restartNumberingAfterBreak="0">
    <w:nsid w:val="3A3549D7"/>
    <w:multiLevelType w:val="hybridMultilevel"/>
    <w:tmpl w:val="805CE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30E8"/>
    <w:multiLevelType w:val="hybridMultilevel"/>
    <w:tmpl w:val="BFDCCD7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854702F"/>
    <w:multiLevelType w:val="hybridMultilevel"/>
    <w:tmpl w:val="7C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24592"/>
    <w:multiLevelType w:val="hybridMultilevel"/>
    <w:tmpl w:val="183C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31015"/>
    <w:multiLevelType w:val="hybridMultilevel"/>
    <w:tmpl w:val="30F4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D3815"/>
    <w:multiLevelType w:val="hybridMultilevel"/>
    <w:tmpl w:val="9E00FF7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5A411A1"/>
    <w:multiLevelType w:val="hybridMultilevel"/>
    <w:tmpl w:val="362CAA1E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13" w15:restartNumberingAfterBreak="0">
    <w:nsid w:val="6DDC6D8E"/>
    <w:multiLevelType w:val="singleLevel"/>
    <w:tmpl w:val="739E109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BA39EB"/>
    <w:multiLevelType w:val="hybridMultilevel"/>
    <w:tmpl w:val="78A4C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D74A0"/>
    <w:multiLevelType w:val="hybridMultilevel"/>
    <w:tmpl w:val="EDE4E2BE"/>
    <w:lvl w:ilvl="0" w:tplc="0415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16" w15:restartNumberingAfterBreak="0">
    <w:nsid w:val="7A741362"/>
    <w:multiLevelType w:val="hybridMultilevel"/>
    <w:tmpl w:val="0804FA34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BD"/>
    <w:rsid w:val="00010187"/>
    <w:rsid w:val="00021191"/>
    <w:rsid w:val="0005370E"/>
    <w:rsid w:val="00076724"/>
    <w:rsid w:val="000D11A4"/>
    <w:rsid w:val="000E3160"/>
    <w:rsid w:val="000E4003"/>
    <w:rsid w:val="00103E28"/>
    <w:rsid w:val="00126CE7"/>
    <w:rsid w:val="001449C3"/>
    <w:rsid w:val="001D03FC"/>
    <w:rsid w:val="001F3A5C"/>
    <w:rsid w:val="0020451A"/>
    <w:rsid w:val="002501E3"/>
    <w:rsid w:val="002C604A"/>
    <w:rsid w:val="002E6065"/>
    <w:rsid w:val="002F1ACF"/>
    <w:rsid w:val="002F5A88"/>
    <w:rsid w:val="00320746"/>
    <w:rsid w:val="00356525"/>
    <w:rsid w:val="003611E0"/>
    <w:rsid w:val="003823DC"/>
    <w:rsid w:val="00390B60"/>
    <w:rsid w:val="003C05C2"/>
    <w:rsid w:val="004064DD"/>
    <w:rsid w:val="00417A1D"/>
    <w:rsid w:val="004341F5"/>
    <w:rsid w:val="004412E5"/>
    <w:rsid w:val="00452807"/>
    <w:rsid w:val="00452B3F"/>
    <w:rsid w:val="0046354D"/>
    <w:rsid w:val="004B7897"/>
    <w:rsid w:val="004C3640"/>
    <w:rsid w:val="004C5ACC"/>
    <w:rsid w:val="005413D5"/>
    <w:rsid w:val="005972EE"/>
    <w:rsid w:val="005C1B9F"/>
    <w:rsid w:val="005C57D7"/>
    <w:rsid w:val="005D2E35"/>
    <w:rsid w:val="006920CA"/>
    <w:rsid w:val="006E18C2"/>
    <w:rsid w:val="00731234"/>
    <w:rsid w:val="00775E37"/>
    <w:rsid w:val="007A1473"/>
    <w:rsid w:val="007A1E20"/>
    <w:rsid w:val="008A2B4C"/>
    <w:rsid w:val="008C1DBD"/>
    <w:rsid w:val="008C48A1"/>
    <w:rsid w:val="00920A69"/>
    <w:rsid w:val="009B0C39"/>
    <w:rsid w:val="009B7850"/>
    <w:rsid w:val="009C307B"/>
    <w:rsid w:val="00A12C50"/>
    <w:rsid w:val="00A34530"/>
    <w:rsid w:val="00A437A8"/>
    <w:rsid w:val="00AE0886"/>
    <w:rsid w:val="00AE69BC"/>
    <w:rsid w:val="00AF09A7"/>
    <w:rsid w:val="00B266F0"/>
    <w:rsid w:val="00B90294"/>
    <w:rsid w:val="00BB71E2"/>
    <w:rsid w:val="00BC756D"/>
    <w:rsid w:val="00BF3334"/>
    <w:rsid w:val="00C05C2A"/>
    <w:rsid w:val="00C14201"/>
    <w:rsid w:val="00C15DF8"/>
    <w:rsid w:val="00C162B8"/>
    <w:rsid w:val="00C95B2F"/>
    <w:rsid w:val="00CC0C3D"/>
    <w:rsid w:val="00CC7C5F"/>
    <w:rsid w:val="00D365C2"/>
    <w:rsid w:val="00D64B85"/>
    <w:rsid w:val="00D80952"/>
    <w:rsid w:val="00DA21E1"/>
    <w:rsid w:val="00DC5858"/>
    <w:rsid w:val="00E30B81"/>
    <w:rsid w:val="00E36CC1"/>
    <w:rsid w:val="00E50F22"/>
    <w:rsid w:val="00EA459C"/>
    <w:rsid w:val="00EA5B63"/>
    <w:rsid w:val="00EB4815"/>
    <w:rsid w:val="00ED3FDF"/>
    <w:rsid w:val="00EF69D2"/>
    <w:rsid w:val="00F01A6B"/>
    <w:rsid w:val="00F116B0"/>
    <w:rsid w:val="00F91E5D"/>
    <w:rsid w:val="00FB1643"/>
    <w:rsid w:val="00FC3FB6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5D80"/>
  <w15:docId w15:val="{7403E045-3472-42C7-903A-DE594D6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003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652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60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7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56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56D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69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3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33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33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owieck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0449-5B31-47D9-923B-4FC5338E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Barzycka Magdalena</dc:creator>
  <cp:lastModifiedBy>Kozłowska Barbara</cp:lastModifiedBy>
  <cp:revision>29</cp:revision>
  <cp:lastPrinted>2020-05-13T12:22:00Z</cp:lastPrinted>
  <dcterms:created xsi:type="dcterms:W3CDTF">2019-10-15T13:25:00Z</dcterms:created>
  <dcterms:modified xsi:type="dcterms:W3CDTF">2020-05-13T12:22:00Z</dcterms:modified>
</cp:coreProperties>
</file>